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00BE" w:rsidRDefault="001400BE"/>
    <w:tbl>
      <w:tblPr>
        <w:tblW w:w="12285" w:type="dxa"/>
        <w:tblInd w:w="108" w:type="dxa"/>
        <w:shd w:val="clear" w:color="auto" w:fill="FFFFFF"/>
        <w:tblCellMar>
          <w:left w:w="0" w:type="dxa"/>
          <w:right w:w="0" w:type="dxa"/>
        </w:tblCellMar>
        <w:tblLook w:val="04A0" w:firstRow="1" w:lastRow="0" w:firstColumn="1" w:lastColumn="0" w:noHBand="0" w:noVBand="1"/>
      </w:tblPr>
      <w:tblGrid>
        <w:gridCol w:w="12285"/>
      </w:tblGrid>
      <w:tr w:rsidR="001400BE" w:rsidRPr="001400BE" w:rsidTr="001400BE">
        <w:trPr>
          <w:trHeight w:val="1080"/>
        </w:trPr>
        <w:tc>
          <w:tcPr>
            <w:tcW w:w="12285" w:type="dxa"/>
            <w:shd w:val="clear" w:color="auto" w:fill="FFFFFF"/>
            <w:tcMar>
              <w:top w:w="0" w:type="dxa"/>
              <w:left w:w="108" w:type="dxa"/>
              <w:bottom w:w="0" w:type="dxa"/>
              <w:right w:w="108" w:type="dxa"/>
            </w:tcMar>
            <w:hideMark/>
          </w:tcPr>
          <w:p w:rsidR="006C727A" w:rsidRPr="001400BE" w:rsidRDefault="006C727A" w:rsidP="00EF6165">
            <w:pPr>
              <w:spacing w:after="0" w:line="240" w:lineRule="auto"/>
              <w:ind w:left="5593"/>
              <w:outlineLvl w:val="2"/>
              <w:rPr>
                <w:rFonts w:ascii="Times New Roman" w:eastAsia="Times New Roman" w:hAnsi="Times New Roman" w:cs="Times New Roman"/>
                <w:sz w:val="24"/>
                <w:szCs w:val="24"/>
                <w:lang w:val="uk-UA" w:eastAsia="ru-RU"/>
              </w:rPr>
            </w:pPr>
            <w:r w:rsidRPr="001400BE">
              <w:rPr>
                <w:rFonts w:ascii="Times New Roman" w:eastAsia="Times New Roman" w:hAnsi="Times New Roman" w:cs="Times New Roman"/>
                <w:sz w:val="24"/>
                <w:szCs w:val="24"/>
                <w:lang w:val="uk-UA" w:eastAsia="ru-RU"/>
              </w:rPr>
              <w:t>ЗАТВЕРДЖЕНО</w:t>
            </w:r>
          </w:p>
          <w:p w:rsidR="006C727A" w:rsidRPr="001400BE" w:rsidRDefault="001400BE" w:rsidP="00EF6165">
            <w:pPr>
              <w:spacing w:after="0" w:line="240" w:lineRule="auto"/>
              <w:ind w:left="5593"/>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наказом г</w:t>
            </w:r>
            <w:r w:rsidR="006C727A" w:rsidRPr="001400BE">
              <w:rPr>
                <w:rFonts w:ascii="Times New Roman" w:eastAsia="Times New Roman" w:hAnsi="Times New Roman" w:cs="Times New Roman"/>
                <w:sz w:val="24"/>
                <w:szCs w:val="24"/>
                <w:lang w:val="uk-UA" w:eastAsia="ru-RU"/>
              </w:rPr>
              <w:t>олови Сумського</w:t>
            </w:r>
          </w:p>
          <w:p w:rsidR="006C727A" w:rsidRPr="001400BE" w:rsidRDefault="006C727A" w:rsidP="00EF6165">
            <w:pPr>
              <w:spacing w:after="0" w:line="240" w:lineRule="auto"/>
              <w:ind w:left="5593"/>
              <w:rPr>
                <w:rFonts w:ascii="Times New Roman" w:eastAsia="Times New Roman" w:hAnsi="Times New Roman" w:cs="Times New Roman"/>
                <w:sz w:val="24"/>
                <w:szCs w:val="24"/>
                <w:lang w:val="uk-UA" w:eastAsia="ru-RU"/>
              </w:rPr>
            </w:pPr>
            <w:r w:rsidRPr="001400BE">
              <w:rPr>
                <w:rFonts w:ascii="Times New Roman" w:eastAsia="Times New Roman" w:hAnsi="Times New Roman" w:cs="Times New Roman"/>
                <w:sz w:val="24"/>
                <w:szCs w:val="24"/>
                <w:lang w:val="uk-UA" w:eastAsia="ru-RU"/>
              </w:rPr>
              <w:t>окружного адміністративного суду</w:t>
            </w:r>
          </w:p>
          <w:p w:rsidR="00345070" w:rsidRPr="001400BE" w:rsidRDefault="00857D0F" w:rsidP="00EF6165">
            <w:pPr>
              <w:spacing w:after="0" w:line="240" w:lineRule="auto"/>
              <w:ind w:left="5593"/>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від 20.02.2020 № 17</w:t>
            </w:r>
            <w:r w:rsidR="001400BE">
              <w:rPr>
                <w:rFonts w:ascii="Times New Roman" w:eastAsia="Times New Roman" w:hAnsi="Times New Roman" w:cs="Times New Roman"/>
                <w:sz w:val="24"/>
                <w:szCs w:val="24"/>
                <w:lang w:val="uk-UA" w:eastAsia="ru-RU"/>
              </w:rPr>
              <w:t>-ОД</w:t>
            </w:r>
          </w:p>
          <w:p w:rsidR="006C727A" w:rsidRDefault="006C727A" w:rsidP="00EF6165">
            <w:pPr>
              <w:spacing w:after="0" w:line="240" w:lineRule="auto"/>
              <w:rPr>
                <w:rFonts w:ascii="Times New Roman" w:eastAsia="Times New Roman" w:hAnsi="Times New Roman" w:cs="Times New Roman"/>
                <w:sz w:val="24"/>
                <w:szCs w:val="24"/>
                <w:lang w:val="uk-UA" w:eastAsia="ru-RU"/>
              </w:rPr>
            </w:pPr>
            <w:r w:rsidRPr="001400BE">
              <w:rPr>
                <w:rFonts w:ascii="Times New Roman" w:eastAsia="Times New Roman" w:hAnsi="Times New Roman" w:cs="Times New Roman"/>
                <w:sz w:val="24"/>
                <w:szCs w:val="24"/>
                <w:lang w:val="uk-UA" w:eastAsia="ru-RU"/>
              </w:rPr>
              <w:t> </w:t>
            </w:r>
          </w:p>
          <w:p w:rsidR="001400BE" w:rsidRPr="001400BE" w:rsidRDefault="001400BE" w:rsidP="00EF6165">
            <w:pPr>
              <w:spacing w:after="0" w:line="240" w:lineRule="auto"/>
              <w:rPr>
                <w:rFonts w:ascii="Times New Roman" w:eastAsia="Times New Roman" w:hAnsi="Times New Roman" w:cs="Times New Roman"/>
                <w:sz w:val="24"/>
                <w:szCs w:val="24"/>
                <w:lang w:val="uk-UA" w:eastAsia="ru-RU"/>
              </w:rPr>
            </w:pPr>
          </w:p>
        </w:tc>
      </w:tr>
    </w:tbl>
    <w:p w:rsidR="00345070" w:rsidRPr="001400BE" w:rsidRDefault="00345070" w:rsidP="00EF6165">
      <w:pPr>
        <w:pStyle w:val="1"/>
        <w:shd w:val="clear" w:color="auto" w:fill="FFFFFF"/>
        <w:spacing w:before="0" w:beforeAutospacing="0" w:after="0" w:afterAutospacing="0"/>
        <w:jc w:val="center"/>
        <w:rPr>
          <w:b w:val="0"/>
          <w:bCs w:val="0"/>
          <w:sz w:val="24"/>
          <w:szCs w:val="24"/>
          <w:lang w:val="uk-UA"/>
        </w:rPr>
      </w:pPr>
      <w:r w:rsidRPr="001400BE">
        <w:rPr>
          <w:rStyle w:val="a3"/>
          <w:b/>
          <w:bCs/>
          <w:sz w:val="24"/>
          <w:szCs w:val="24"/>
          <w:lang w:val="uk-UA"/>
        </w:rPr>
        <w:t>ПОЛОЖЕННЯ</w:t>
      </w:r>
    </w:p>
    <w:p w:rsidR="00345070" w:rsidRPr="001400BE" w:rsidRDefault="00345070" w:rsidP="00EF6165">
      <w:pPr>
        <w:shd w:val="clear" w:color="auto" w:fill="FFFFFF"/>
        <w:spacing w:after="0" w:line="240" w:lineRule="auto"/>
        <w:jc w:val="center"/>
        <w:rPr>
          <w:rFonts w:ascii="Times New Roman" w:hAnsi="Times New Roman" w:cs="Times New Roman"/>
          <w:sz w:val="24"/>
          <w:szCs w:val="24"/>
          <w:lang w:val="uk-UA"/>
        </w:rPr>
      </w:pPr>
      <w:r w:rsidRPr="001400BE">
        <w:rPr>
          <w:rStyle w:val="a3"/>
          <w:rFonts w:ascii="Times New Roman" w:hAnsi="Times New Roman" w:cs="Times New Roman"/>
          <w:sz w:val="24"/>
          <w:szCs w:val="24"/>
          <w:lang w:val="uk-UA"/>
        </w:rPr>
        <w:t>про забезпечення доступу до публічної інформації</w:t>
      </w:r>
    </w:p>
    <w:p w:rsidR="00345070" w:rsidRPr="001400BE" w:rsidRDefault="00345070" w:rsidP="00EF6165">
      <w:pPr>
        <w:shd w:val="clear" w:color="auto" w:fill="FFFFFF"/>
        <w:spacing w:after="0" w:line="240" w:lineRule="auto"/>
        <w:jc w:val="center"/>
        <w:rPr>
          <w:rFonts w:ascii="Times New Roman" w:hAnsi="Times New Roman" w:cs="Times New Roman"/>
          <w:sz w:val="24"/>
          <w:szCs w:val="24"/>
          <w:lang w:val="uk-UA"/>
        </w:rPr>
      </w:pPr>
      <w:r w:rsidRPr="001400BE">
        <w:rPr>
          <w:rStyle w:val="a3"/>
          <w:rFonts w:ascii="Times New Roman" w:hAnsi="Times New Roman" w:cs="Times New Roman"/>
          <w:sz w:val="24"/>
          <w:szCs w:val="24"/>
          <w:lang w:val="uk-UA"/>
        </w:rPr>
        <w:t>у Сумському окружному адміністративному суді</w:t>
      </w:r>
    </w:p>
    <w:p w:rsidR="001400BE" w:rsidRDefault="001400BE" w:rsidP="00EF6165">
      <w:pPr>
        <w:pStyle w:val="2"/>
        <w:shd w:val="clear" w:color="auto" w:fill="FFFFFF"/>
        <w:spacing w:before="0" w:beforeAutospacing="0" w:after="0" w:afterAutospacing="0"/>
        <w:jc w:val="center"/>
        <w:rPr>
          <w:rStyle w:val="a3"/>
          <w:b/>
          <w:bCs/>
          <w:sz w:val="24"/>
          <w:szCs w:val="24"/>
          <w:lang w:val="uk-UA"/>
        </w:rPr>
      </w:pPr>
    </w:p>
    <w:p w:rsidR="00345070" w:rsidRPr="001400BE" w:rsidRDefault="00345070" w:rsidP="00EF6165">
      <w:pPr>
        <w:pStyle w:val="2"/>
        <w:shd w:val="clear" w:color="auto" w:fill="FFFFFF"/>
        <w:spacing w:before="0" w:beforeAutospacing="0" w:after="0" w:afterAutospacing="0"/>
        <w:jc w:val="center"/>
        <w:rPr>
          <w:b w:val="0"/>
          <w:bCs w:val="0"/>
          <w:sz w:val="24"/>
          <w:szCs w:val="24"/>
          <w:lang w:val="uk-UA"/>
        </w:rPr>
      </w:pPr>
      <w:r w:rsidRPr="001400BE">
        <w:rPr>
          <w:rStyle w:val="a3"/>
          <w:b/>
          <w:bCs/>
          <w:sz w:val="24"/>
          <w:szCs w:val="24"/>
          <w:lang w:val="uk-UA"/>
        </w:rPr>
        <w:t>1. Загальні положення</w:t>
      </w:r>
      <w:bookmarkStart w:id="0" w:name="_GoBack"/>
      <w:bookmarkEnd w:id="0"/>
    </w:p>
    <w:p w:rsidR="00345070" w:rsidRPr="001400BE" w:rsidRDefault="00345070" w:rsidP="00EF6165">
      <w:pPr>
        <w:shd w:val="clear" w:color="auto" w:fill="FFFFFF"/>
        <w:spacing w:after="0" w:line="240" w:lineRule="auto"/>
        <w:jc w:val="center"/>
        <w:rPr>
          <w:rFonts w:ascii="Times New Roman" w:hAnsi="Times New Roman" w:cs="Times New Roman"/>
          <w:sz w:val="24"/>
          <w:szCs w:val="24"/>
          <w:lang w:val="uk-UA"/>
        </w:rPr>
      </w:pPr>
      <w:r w:rsidRPr="001400BE">
        <w:rPr>
          <w:rFonts w:ascii="Times New Roman" w:hAnsi="Times New Roman" w:cs="Times New Roman"/>
          <w:sz w:val="24"/>
          <w:szCs w:val="24"/>
          <w:lang w:val="uk-UA"/>
        </w:rPr>
        <w:t> </w:t>
      </w:r>
    </w:p>
    <w:p w:rsidR="00345070" w:rsidRPr="001400BE" w:rsidRDefault="001117F2" w:rsidP="00EF6165">
      <w:pPr>
        <w:shd w:val="clear" w:color="auto" w:fill="FFFFFF"/>
        <w:spacing w:after="0" w:line="240" w:lineRule="auto"/>
        <w:ind w:firstLine="709"/>
        <w:jc w:val="both"/>
        <w:rPr>
          <w:rFonts w:ascii="Times New Roman" w:hAnsi="Times New Roman" w:cs="Times New Roman"/>
          <w:sz w:val="24"/>
          <w:szCs w:val="24"/>
          <w:lang w:val="uk-UA"/>
        </w:rPr>
      </w:pPr>
      <w:r w:rsidRPr="001400BE">
        <w:rPr>
          <w:rFonts w:ascii="Times New Roman" w:hAnsi="Times New Roman" w:cs="Times New Roman"/>
          <w:sz w:val="24"/>
          <w:szCs w:val="24"/>
          <w:lang w:val="uk-UA"/>
        </w:rPr>
        <w:t>1.1.  </w:t>
      </w:r>
      <w:r w:rsidR="00345070" w:rsidRPr="001400BE">
        <w:rPr>
          <w:rFonts w:ascii="Times New Roman" w:hAnsi="Times New Roman" w:cs="Times New Roman"/>
          <w:sz w:val="24"/>
          <w:szCs w:val="24"/>
          <w:lang w:val="uk-UA"/>
        </w:rPr>
        <w:t>Це Положення визначає порядок доступу до публічної інформації у Сумському окружному адміністративному суді відповідно до вимог Закону України від «Про доступ до публічної інформації» 13 січня 2011 року № 2939-VI.</w:t>
      </w:r>
    </w:p>
    <w:p w:rsidR="00345070" w:rsidRPr="001400BE" w:rsidRDefault="001117F2" w:rsidP="00EF6165">
      <w:pPr>
        <w:shd w:val="clear" w:color="auto" w:fill="FFFFFF"/>
        <w:spacing w:after="0" w:line="240" w:lineRule="auto"/>
        <w:ind w:firstLine="709"/>
        <w:jc w:val="both"/>
        <w:rPr>
          <w:rFonts w:ascii="Times New Roman" w:hAnsi="Times New Roman" w:cs="Times New Roman"/>
          <w:sz w:val="24"/>
          <w:szCs w:val="24"/>
          <w:lang w:val="uk-UA"/>
        </w:rPr>
      </w:pPr>
      <w:r w:rsidRPr="001400BE">
        <w:rPr>
          <w:rFonts w:ascii="Times New Roman" w:hAnsi="Times New Roman" w:cs="Times New Roman"/>
          <w:sz w:val="24"/>
          <w:szCs w:val="24"/>
          <w:lang w:val="uk-UA"/>
        </w:rPr>
        <w:t>1.2. </w:t>
      </w:r>
      <w:r w:rsidR="00345070" w:rsidRPr="001400BE">
        <w:rPr>
          <w:rFonts w:ascii="Times New Roman" w:hAnsi="Times New Roman" w:cs="Times New Roman"/>
          <w:sz w:val="24"/>
          <w:szCs w:val="24"/>
          <w:lang w:val="uk-UA"/>
        </w:rPr>
        <w:t>Визначення понять:</w:t>
      </w:r>
    </w:p>
    <w:p w:rsidR="00345070" w:rsidRPr="001400BE" w:rsidRDefault="00345070" w:rsidP="00EF6165">
      <w:pPr>
        <w:pStyle w:val="a4"/>
        <w:shd w:val="clear" w:color="auto" w:fill="FFFFFF"/>
        <w:spacing w:before="0" w:beforeAutospacing="0" w:after="0" w:afterAutospacing="0"/>
        <w:ind w:firstLine="709"/>
        <w:jc w:val="both"/>
        <w:rPr>
          <w:lang w:val="uk-UA"/>
        </w:rPr>
      </w:pPr>
      <w:r w:rsidRPr="001400BE">
        <w:rPr>
          <w:lang w:val="uk-UA"/>
        </w:rPr>
        <w:t>1) запит на інформацію – це прохання особи чи групи осіб в усній, письмовій чи іншій формі надати публічну інформацію, що знаходиться у володінні Сумського окружного адміністративного суду;</w:t>
      </w:r>
    </w:p>
    <w:p w:rsidR="00345070" w:rsidRPr="001400BE" w:rsidRDefault="00345070" w:rsidP="00EF6165">
      <w:pPr>
        <w:pStyle w:val="21"/>
        <w:shd w:val="clear" w:color="auto" w:fill="FFFFFF"/>
        <w:spacing w:before="0" w:beforeAutospacing="0" w:after="0" w:afterAutospacing="0"/>
        <w:ind w:firstLine="708"/>
        <w:jc w:val="both"/>
        <w:rPr>
          <w:lang w:val="uk-UA"/>
        </w:rPr>
      </w:pPr>
      <w:r w:rsidRPr="001400BE">
        <w:rPr>
          <w:lang w:val="uk-UA"/>
        </w:rPr>
        <w:t>2) публічна інформація – це відображена та задокументована будь-якими засобами та на будь-яких носіях інформація, що була отримана або створена в процесі здійснення Сумським окружним адміністративним судом повноважень, передбачених чинним законодавством України, або яка знаходиться у володінні Сумського окружного адміністративного суду;</w:t>
      </w:r>
    </w:p>
    <w:p w:rsidR="00345070" w:rsidRPr="001400BE" w:rsidRDefault="00345070" w:rsidP="00EF6165">
      <w:pPr>
        <w:shd w:val="clear" w:color="auto" w:fill="FFFFFF"/>
        <w:spacing w:after="0" w:line="240" w:lineRule="auto"/>
        <w:ind w:firstLine="709"/>
        <w:jc w:val="both"/>
        <w:rPr>
          <w:rFonts w:ascii="Times New Roman" w:hAnsi="Times New Roman" w:cs="Times New Roman"/>
          <w:sz w:val="24"/>
          <w:szCs w:val="24"/>
          <w:lang w:val="uk-UA"/>
        </w:rPr>
      </w:pPr>
      <w:r w:rsidRPr="001400BE">
        <w:rPr>
          <w:rFonts w:ascii="Times New Roman" w:hAnsi="Times New Roman" w:cs="Times New Roman"/>
          <w:sz w:val="24"/>
          <w:szCs w:val="24"/>
          <w:lang w:val="uk-UA"/>
        </w:rPr>
        <w:t>3) запитувачі інформації – фізичні, юридичні особи, об’єднання громадян без статусу юридичної особи, крім суб’єктів владних повноважень;</w:t>
      </w:r>
    </w:p>
    <w:p w:rsidR="00345070" w:rsidRPr="001400BE" w:rsidRDefault="00C66CA4" w:rsidP="00EF6165">
      <w:pPr>
        <w:shd w:val="clear" w:color="auto" w:fill="FFFFFF"/>
        <w:spacing w:after="0" w:line="240" w:lineRule="auto"/>
        <w:ind w:firstLine="709"/>
        <w:jc w:val="both"/>
        <w:rPr>
          <w:rFonts w:ascii="Times New Roman" w:hAnsi="Times New Roman" w:cs="Times New Roman"/>
          <w:sz w:val="24"/>
          <w:szCs w:val="24"/>
          <w:lang w:val="uk-UA"/>
        </w:rPr>
      </w:pPr>
      <w:r w:rsidRPr="001400BE">
        <w:rPr>
          <w:rFonts w:ascii="Times New Roman" w:hAnsi="Times New Roman" w:cs="Times New Roman"/>
          <w:sz w:val="24"/>
          <w:szCs w:val="24"/>
          <w:lang w:val="uk-UA"/>
        </w:rPr>
        <w:t>4</w:t>
      </w:r>
      <w:r w:rsidR="00345070" w:rsidRPr="001400BE">
        <w:rPr>
          <w:rFonts w:ascii="Times New Roman" w:hAnsi="Times New Roman" w:cs="Times New Roman"/>
          <w:sz w:val="24"/>
          <w:szCs w:val="24"/>
          <w:lang w:val="uk-UA"/>
        </w:rPr>
        <w:t>) суб’єкт владних повноважень – орган державної влади, орган місцевого самоврядування, їхня посадова чи службова особа, інший суб'єкт при здійсненні ними владних управлінських функцій на основі законодавства, в тому числі на виконання делегованих повноважень.</w:t>
      </w:r>
    </w:p>
    <w:p w:rsidR="00345070" w:rsidRPr="001400BE" w:rsidRDefault="001117F2" w:rsidP="00EF6165">
      <w:pPr>
        <w:pStyle w:val="21"/>
        <w:shd w:val="clear" w:color="auto" w:fill="FFFFFF"/>
        <w:spacing w:before="0" w:beforeAutospacing="0" w:after="0" w:afterAutospacing="0"/>
        <w:ind w:firstLine="708"/>
        <w:jc w:val="both"/>
        <w:rPr>
          <w:lang w:val="uk-UA"/>
        </w:rPr>
      </w:pPr>
      <w:r w:rsidRPr="001400BE">
        <w:rPr>
          <w:lang w:val="uk-UA"/>
        </w:rPr>
        <w:t>1.3. </w:t>
      </w:r>
      <w:r w:rsidR="00345070" w:rsidRPr="001400BE">
        <w:rPr>
          <w:lang w:val="uk-UA"/>
        </w:rPr>
        <w:t>Правове регулювання відносин, пов’язаних із забезпеченням доступу до публічної інформації, здійснюється відповідно до законів України «Про доступ до публічної інформації», «Про судоустрій і статус суддів», «Про інформацію», «Про доступ до судових рішень», Кодексу адміністративного судочинства України.</w:t>
      </w:r>
    </w:p>
    <w:p w:rsidR="00345070" w:rsidRPr="001400BE" w:rsidRDefault="001117F2" w:rsidP="00EF6165">
      <w:pPr>
        <w:pStyle w:val="21"/>
        <w:shd w:val="clear" w:color="auto" w:fill="FFFFFF"/>
        <w:spacing w:before="0" w:beforeAutospacing="0" w:after="0" w:afterAutospacing="0"/>
        <w:ind w:firstLine="708"/>
        <w:jc w:val="both"/>
        <w:rPr>
          <w:lang w:val="uk-UA"/>
        </w:rPr>
      </w:pPr>
      <w:r w:rsidRPr="001400BE">
        <w:rPr>
          <w:lang w:val="uk-UA"/>
        </w:rPr>
        <w:t>1.4.</w:t>
      </w:r>
      <w:r w:rsidR="00345070" w:rsidRPr="001400BE">
        <w:rPr>
          <w:lang w:val="uk-UA"/>
        </w:rPr>
        <w:t> Дія цього Положення не поширюється на надання інформації при здійсненні судочинства у Сумському окружному адміністративному суді, при виконанні судових рішень, на відносини щодо отримання інформації суб’єктами владних повноважень при здійсненні ними своїх функцій, а також на відносини у сфері звернень громадян.</w:t>
      </w:r>
    </w:p>
    <w:p w:rsidR="00345070" w:rsidRPr="001400BE" w:rsidRDefault="001117F2" w:rsidP="00EF6165">
      <w:pPr>
        <w:pStyle w:val="21"/>
        <w:shd w:val="clear" w:color="auto" w:fill="FFFFFF"/>
        <w:spacing w:before="0" w:beforeAutospacing="0" w:after="0" w:afterAutospacing="0"/>
        <w:ind w:firstLine="708"/>
        <w:jc w:val="both"/>
        <w:rPr>
          <w:lang w:val="uk-UA"/>
        </w:rPr>
      </w:pPr>
      <w:r w:rsidRPr="001400BE">
        <w:rPr>
          <w:lang w:val="uk-UA"/>
        </w:rPr>
        <w:t>1.5. </w:t>
      </w:r>
      <w:r w:rsidR="00345070" w:rsidRPr="001400BE">
        <w:rPr>
          <w:lang w:val="uk-UA"/>
        </w:rPr>
        <w:t>Дотримання встановленого порядку надання публічної інформації (опрацювання, систематизація, аналіз та контроль щодо задоволення запиту) про діяльність Сумського окружного адміністративного суду організовують і забезпечують керівник апарату суду та його заступник.</w:t>
      </w:r>
    </w:p>
    <w:p w:rsidR="00345070" w:rsidRPr="001400BE" w:rsidRDefault="001117F2" w:rsidP="00EF6165">
      <w:pPr>
        <w:pStyle w:val="a6"/>
        <w:shd w:val="clear" w:color="auto" w:fill="FFFFFF"/>
        <w:spacing w:before="0" w:beforeAutospacing="0" w:after="0" w:afterAutospacing="0"/>
        <w:ind w:firstLine="708"/>
        <w:jc w:val="both"/>
        <w:rPr>
          <w:lang w:val="uk-UA"/>
        </w:rPr>
      </w:pPr>
      <w:r w:rsidRPr="001400BE">
        <w:rPr>
          <w:lang w:val="uk-UA"/>
        </w:rPr>
        <w:t xml:space="preserve">2. </w:t>
      </w:r>
      <w:r w:rsidR="00345070" w:rsidRPr="001400BE">
        <w:rPr>
          <w:lang w:val="uk-UA"/>
        </w:rPr>
        <w:t>Забезпечення доступу до публічної інформації про діяльність Сумського окружного адміністративного суду</w:t>
      </w:r>
    </w:p>
    <w:p w:rsidR="00345070" w:rsidRPr="001400BE" w:rsidRDefault="00345070" w:rsidP="00EF6165">
      <w:pPr>
        <w:shd w:val="clear" w:color="auto" w:fill="FFFFFF"/>
        <w:spacing w:after="0" w:line="240" w:lineRule="auto"/>
        <w:jc w:val="both"/>
        <w:rPr>
          <w:rFonts w:ascii="Times New Roman" w:hAnsi="Times New Roman" w:cs="Times New Roman"/>
          <w:sz w:val="24"/>
          <w:szCs w:val="24"/>
          <w:lang w:val="uk-UA"/>
        </w:rPr>
      </w:pPr>
      <w:r w:rsidRPr="001400BE">
        <w:rPr>
          <w:rFonts w:ascii="Times New Roman" w:hAnsi="Times New Roman" w:cs="Times New Roman"/>
          <w:sz w:val="24"/>
          <w:szCs w:val="24"/>
          <w:lang w:val="uk-UA"/>
        </w:rPr>
        <w:t> </w:t>
      </w:r>
      <w:r w:rsidR="001117F2" w:rsidRPr="001400BE">
        <w:rPr>
          <w:rFonts w:ascii="Times New Roman" w:hAnsi="Times New Roman" w:cs="Times New Roman"/>
          <w:sz w:val="24"/>
          <w:szCs w:val="24"/>
          <w:lang w:val="uk-UA"/>
        </w:rPr>
        <w:tab/>
      </w:r>
      <w:r w:rsidRPr="001400BE">
        <w:rPr>
          <w:rFonts w:ascii="Times New Roman" w:hAnsi="Times New Roman" w:cs="Times New Roman"/>
          <w:sz w:val="24"/>
          <w:szCs w:val="24"/>
          <w:lang w:val="uk-UA"/>
        </w:rPr>
        <w:t>2.1. Доступ до публічної інформації про діяльність Сумського окружного адміністративного суду забезпечується шляхом:</w:t>
      </w:r>
    </w:p>
    <w:p w:rsidR="00345070" w:rsidRPr="001400BE" w:rsidRDefault="001117F2" w:rsidP="00EF6165">
      <w:pPr>
        <w:pStyle w:val="21"/>
        <w:shd w:val="clear" w:color="auto" w:fill="FFFFFF"/>
        <w:spacing w:before="0" w:beforeAutospacing="0" w:after="0" w:afterAutospacing="0"/>
        <w:jc w:val="both"/>
        <w:rPr>
          <w:lang w:val="uk-UA"/>
        </w:rPr>
      </w:pPr>
      <w:r w:rsidRPr="001400BE">
        <w:rPr>
          <w:lang w:val="uk-UA"/>
        </w:rPr>
        <w:t>1) </w:t>
      </w:r>
      <w:r w:rsidR="00345070" w:rsidRPr="001400BE">
        <w:rPr>
          <w:lang w:val="uk-UA"/>
        </w:rPr>
        <w:t>оприлюднення публічної інформації в засобах масової інформації (далі – ЗМІ);</w:t>
      </w:r>
    </w:p>
    <w:p w:rsidR="00345070" w:rsidRPr="001400BE" w:rsidRDefault="00345070" w:rsidP="00EF6165">
      <w:pPr>
        <w:pStyle w:val="21"/>
        <w:shd w:val="clear" w:color="auto" w:fill="FFFFFF"/>
        <w:spacing w:before="0" w:beforeAutospacing="0" w:after="0" w:afterAutospacing="0"/>
        <w:jc w:val="both"/>
        <w:rPr>
          <w:lang w:val="uk-UA"/>
        </w:rPr>
      </w:pPr>
      <w:r w:rsidRPr="001400BE">
        <w:rPr>
          <w:lang w:val="uk-UA"/>
        </w:rPr>
        <w:t>2) </w:t>
      </w:r>
      <w:r w:rsidR="003932FD" w:rsidRPr="001400BE">
        <w:rPr>
          <w:lang w:val="uk-UA"/>
        </w:rPr>
        <w:t>розміщення публічної інформації на інформаційних стендах у приміщенні Сумського окружного адміністративного суду;</w:t>
      </w:r>
    </w:p>
    <w:p w:rsidR="00345070" w:rsidRPr="001400BE" w:rsidRDefault="00345070" w:rsidP="00EF6165">
      <w:pPr>
        <w:pStyle w:val="21"/>
        <w:shd w:val="clear" w:color="auto" w:fill="FFFFFF"/>
        <w:spacing w:before="0" w:beforeAutospacing="0" w:after="0" w:afterAutospacing="0"/>
        <w:jc w:val="both"/>
        <w:rPr>
          <w:lang w:val="uk-UA"/>
        </w:rPr>
      </w:pPr>
      <w:r w:rsidRPr="001400BE">
        <w:rPr>
          <w:lang w:val="uk-UA"/>
        </w:rPr>
        <w:t>3) </w:t>
      </w:r>
      <w:bookmarkStart w:id="1" w:name="OLE_LINK5"/>
      <w:bookmarkStart w:id="2" w:name="OLE_LINK6"/>
      <w:r w:rsidR="003932FD" w:rsidRPr="001400BE">
        <w:rPr>
          <w:lang w:val="uk-UA"/>
        </w:rPr>
        <w:t>розміщення публічної інформації на офіційній сторінці Сумського окружного адміністративного суду на Веб-</w:t>
      </w:r>
      <w:bookmarkEnd w:id="1"/>
      <w:bookmarkEnd w:id="2"/>
      <w:r w:rsidR="003932FD" w:rsidRPr="001400BE">
        <w:rPr>
          <w:lang w:val="uk-UA"/>
        </w:rPr>
        <w:t>порталі «Судова влада України»;</w:t>
      </w:r>
    </w:p>
    <w:p w:rsidR="00345070" w:rsidRPr="001400BE" w:rsidRDefault="00345070" w:rsidP="00EF6165">
      <w:pPr>
        <w:pStyle w:val="21"/>
        <w:shd w:val="clear" w:color="auto" w:fill="FFFFFF"/>
        <w:spacing w:before="0" w:beforeAutospacing="0" w:after="0" w:afterAutospacing="0"/>
        <w:jc w:val="both"/>
        <w:rPr>
          <w:lang w:val="uk-UA"/>
        </w:rPr>
      </w:pPr>
      <w:r w:rsidRPr="001400BE">
        <w:rPr>
          <w:lang w:val="uk-UA"/>
        </w:rPr>
        <w:lastRenderedPageBreak/>
        <w:t>4) </w:t>
      </w:r>
      <w:bookmarkStart w:id="3" w:name="OLE_LINK7"/>
      <w:bookmarkStart w:id="4" w:name="OLE_LINK8"/>
      <w:r w:rsidR="003932FD" w:rsidRPr="001400BE">
        <w:rPr>
          <w:lang w:val="uk-UA"/>
        </w:rPr>
        <w:t xml:space="preserve">розміщення публічної інформації </w:t>
      </w:r>
      <w:bookmarkEnd w:id="3"/>
      <w:bookmarkEnd w:id="4"/>
      <w:r w:rsidR="003932FD" w:rsidRPr="001400BE">
        <w:rPr>
          <w:lang w:val="uk-UA"/>
        </w:rPr>
        <w:t>на інших Веб-ресурсах Сумського окружного адміністративного суду (</w:t>
      </w:r>
      <w:r w:rsidR="000D5769" w:rsidRPr="001400BE">
        <w:rPr>
          <w:lang w:val="uk-UA"/>
        </w:rPr>
        <w:t>сторінка</w:t>
      </w:r>
      <w:r w:rsidR="00BF1E0B" w:rsidRPr="001400BE">
        <w:rPr>
          <w:lang w:val="uk-UA"/>
        </w:rPr>
        <w:t>х</w:t>
      </w:r>
      <w:r w:rsidR="000D5769" w:rsidRPr="001400BE">
        <w:rPr>
          <w:lang w:val="uk-UA"/>
        </w:rPr>
        <w:t xml:space="preserve"> суду в соціальних мережах </w:t>
      </w:r>
      <w:proofErr w:type="spellStart"/>
      <w:r w:rsidR="000D5769" w:rsidRPr="001400BE">
        <w:rPr>
          <w:lang w:val="uk-UA"/>
        </w:rPr>
        <w:t>Facebook</w:t>
      </w:r>
      <w:proofErr w:type="spellEnd"/>
      <w:r w:rsidR="000D5769" w:rsidRPr="001400BE">
        <w:rPr>
          <w:lang w:val="uk-UA"/>
        </w:rPr>
        <w:t xml:space="preserve"> та </w:t>
      </w:r>
      <w:proofErr w:type="spellStart"/>
      <w:r w:rsidR="000D5769" w:rsidRPr="001400BE">
        <w:rPr>
          <w:lang w:val="uk-UA"/>
        </w:rPr>
        <w:t>Instagram</w:t>
      </w:r>
      <w:proofErr w:type="spellEnd"/>
      <w:r w:rsidR="000D5769" w:rsidRPr="001400BE">
        <w:rPr>
          <w:lang w:val="uk-UA"/>
        </w:rPr>
        <w:t xml:space="preserve">, а також на </w:t>
      </w:r>
      <w:proofErr w:type="spellStart"/>
      <w:r w:rsidR="000D5769" w:rsidRPr="001400BE">
        <w:rPr>
          <w:lang w:val="uk-UA"/>
        </w:rPr>
        <w:t>YouTube</w:t>
      </w:r>
      <w:proofErr w:type="spellEnd"/>
      <w:r w:rsidR="000D5769" w:rsidRPr="001400BE">
        <w:rPr>
          <w:lang w:val="uk-UA"/>
        </w:rPr>
        <w:t>-каналі суду</w:t>
      </w:r>
      <w:r w:rsidR="003932FD" w:rsidRPr="001400BE">
        <w:rPr>
          <w:lang w:val="uk-UA"/>
        </w:rPr>
        <w:t>)</w:t>
      </w:r>
      <w:r w:rsidRPr="001400BE">
        <w:rPr>
          <w:lang w:val="uk-UA"/>
        </w:rPr>
        <w:t>;</w:t>
      </w:r>
    </w:p>
    <w:p w:rsidR="00910BC5" w:rsidRPr="001400BE" w:rsidRDefault="00910BC5" w:rsidP="00EF6165">
      <w:pPr>
        <w:pStyle w:val="21"/>
        <w:shd w:val="clear" w:color="auto" w:fill="FFFFFF"/>
        <w:spacing w:before="0" w:beforeAutospacing="0" w:after="0" w:afterAutospacing="0"/>
        <w:jc w:val="both"/>
        <w:rPr>
          <w:lang w:val="uk-UA"/>
        </w:rPr>
      </w:pPr>
      <w:r w:rsidRPr="001400BE">
        <w:rPr>
          <w:lang w:val="uk-UA"/>
        </w:rPr>
        <w:t xml:space="preserve">5) розміщення публічної інформації </w:t>
      </w:r>
      <w:r w:rsidRPr="001400BE">
        <w:rPr>
          <w:shd w:val="clear" w:color="auto" w:fill="FFFFFF"/>
          <w:lang w:val="uk-UA"/>
        </w:rPr>
        <w:t xml:space="preserve">на єдиному державному </w:t>
      </w:r>
      <w:r w:rsidR="00EA630A" w:rsidRPr="001400BE">
        <w:rPr>
          <w:shd w:val="clear" w:color="auto" w:fill="FFFFFF"/>
          <w:lang w:val="uk-UA"/>
        </w:rPr>
        <w:t>в</w:t>
      </w:r>
      <w:r w:rsidRPr="001400BE">
        <w:rPr>
          <w:shd w:val="clear" w:color="auto" w:fill="FFFFFF"/>
          <w:lang w:val="uk-UA"/>
        </w:rPr>
        <w:t>еб-порталі відкритих даних</w:t>
      </w:r>
      <w:r w:rsidR="00A72193" w:rsidRPr="001400BE">
        <w:rPr>
          <w:shd w:val="clear" w:color="auto" w:fill="FFFFFF"/>
          <w:lang w:val="uk-UA"/>
        </w:rPr>
        <w:t>;</w:t>
      </w:r>
    </w:p>
    <w:p w:rsidR="00345070" w:rsidRPr="001400BE" w:rsidRDefault="00910BC5" w:rsidP="00EF6165">
      <w:pPr>
        <w:pStyle w:val="21"/>
        <w:shd w:val="clear" w:color="auto" w:fill="FFFFFF"/>
        <w:spacing w:before="0" w:beforeAutospacing="0" w:after="0" w:afterAutospacing="0"/>
        <w:jc w:val="both"/>
        <w:rPr>
          <w:lang w:val="uk-UA"/>
        </w:rPr>
      </w:pPr>
      <w:r w:rsidRPr="001400BE">
        <w:rPr>
          <w:lang w:val="uk-UA"/>
        </w:rPr>
        <w:t>6</w:t>
      </w:r>
      <w:r w:rsidR="00345070" w:rsidRPr="001400BE">
        <w:rPr>
          <w:lang w:val="uk-UA"/>
        </w:rPr>
        <w:t>) надання інформації за запитами на надання інформації.</w:t>
      </w:r>
    </w:p>
    <w:p w:rsidR="00345070" w:rsidRPr="001400BE" w:rsidRDefault="00345070" w:rsidP="00EF6165">
      <w:pPr>
        <w:pStyle w:val="21"/>
        <w:shd w:val="clear" w:color="auto" w:fill="FFFFFF"/>
        <w:spacing w:before="0" w:beforeAutospacing="0" w:after="0" w:afterAutospacing="0"/>
        <w:ind w:firstLine="708"/>
        <w:jc w:val="both"/>
        <w:rPr>
          <w:lang w:val="uk-UA"/>
        </w:rPr>
      </w:pPr>
      <w:r w:rsidRPr="001400BE">
        <w:rPr>
          <w:lang w:val="uk-UA"/>
        </w:rPr>
        <w:t>2.2. Інформація про діяльність Сумського окружного адміністративного суду може надаватися в усній формі та у вигляді документованої інформації, в тому числі у вигляді електронного документа.</w:t>
      </w:r>
    </w:p>
    <w:p w:rsidR="00345070" w:rsidRPr="001400BE" w:rsidRDefault="00345070" w:rsidP="00EF6165">
      <w:pPr>
        <w:pStyle w:val="21"/>
        <w:shd w:val="clear" w:color="auto" w:fill="FFFFFF"/>
        <w:spacing w:before="0" w:beforeAutospacing="0" w:after="0" w:afterAutospacing="0"/>
        <w:ind w:firstLine="708"/>
        <w:jc w:val="both"/>
        <w:rPr>
          <w:lang w:val="uk-UA"/>
        </w:rPr>
      </w:pPr>
      <w:r w:rsidRPr="001400BE">
        <w:rPr>
          <w:lang w:val="uk-UA"/>
        </w:rPr>
        <w:t>2.3. Публічна інформація про діяльність Сумського окружного адміністративного суду надається у формі, визначеній законодавством у сфері судоустрою, статусу суддів та процесуальним законодавством.</w:t>
      </w:r>
    </w:p>
    <w:p w:rsidR="00345070" w:rsidRPr="001400BE" w:rsidRDefault="00345070" w:rsidP="00EF6165">
      <w:pPr>
        <w:pStyle w:val="21"/>
        <w:shd w:val="clear" w:color="auto" w:fill="FFFFFF"/>
        <w:spacing w:before="0" w:beforeAutospacing="0" w:after="0" w:afterAutospacing="0"/>
        <w:ind w:firstLine="708"/>
        <w:jc w:val="both"/>
        <w:rPr>
          <w:lang w:val="uk-UA"/>
        </w:rPr>
      </w:pPr>
      <w:r w:rsidRPr="001400BE">
        <w:rPr>
          <w:lang w:val="uk-UA"/>
        </w:rPr>
        <w:t>Якщо форму надання публічної інформації чинним законодавством України не передбачено, вона надається у формі, визначеній у запиті на інформацію. У разі неможливості її надання у запитуваній формі інформація надається в тому вигляді, в якому вона зберігається у Сумському окружному адміністративному суді.</w:t>
      </w:r>
    </w:p>
    <w:p w:rsidR="00345070" w:rsidRPr="001400BE" w:rsidRDefault="00345070" w:rsidP="00EF6165">
      <w:pPr>
        <w:pStyle w:val="21"/>
        <w:shd w:val="clear" w:color="auto" w:fill="FFFFFF"/>
        <w:spacing w:before="0" w:beforeAutospacing="0" w:after="0" w:afterAutospacing="0"/>
        <w:ind w:firstLine="708"/>
        <w:jc w:val="both"/>
        <w:rPr>
          <w:lang w:val="uk-UA"/>
        </w:rPr>
      </w:pPr>
      <w:r w:rsidRPr="001400BE">
        <w:rPr>
          <w:lang w:val="uk-UA"/>
        </w:rPr>
        <w:t>Публічна інформація надається в усній формі фізичним, юридичним особам, об’єднанням громадян під час особистого прийому. Вказана інформація також надається за телефоном працівниками відділу документального забезпечення Сумського окружного адміністративного суду, відповідно до покладених функціональних обов’язків  або уповноваженими посадовими особами.</w:t>
      </w:r>
    </w:p>
    <w:p w:rsidR="00345070" w:rsidRPr="001400BE" w:rsidRDefault="00345070" w:rsidP="00EF6165">
      <w:pPr>
        <w:pStyle w:val="21"/>
        <w:shd w:val="clear" w:color="auto" w:fill="FFFFFF"/>
        <w:spacing w:before="0" w:beforeAutospacing="0" w:after="0" w:afterAutospacing="0"/>
        <w:ind w:firstLine="708"/>
        <w:jc w:val="both"/>
        <w:rPr>
          <w:lang w:val="uk-UA"/>
        </w:rPr>
      </w:pPr>
      <w:r w:rsidRPr="001400BE">
        <w:rPr>
          <w:lang w:val="uk-UA"/>
        </w:rPr>
        <w:t>2.4. Доступ до публічної інформації про діяльність Сумського окружного адміністративного суду обмежується, якщо такі дані чинним законодавством України віднесено до інформації з обмеженим доступом.</w:t>
      </w:r>
    </w:p>
    <w:p w:rsidR="00345070" w:rsidRPr="001400BE" w:rsidRDefault="00345070" w:rsidP="00EF6165">
      <w:pPr>
        <w:pStyle w:val="21"/>
        <w:shd w:val="clear" w:color="auto" w:fill="FFFFFF"/>
        <w:spacing w:before="0" w:beforeAutospacing="0" w:after="0" w:afterAutospacing="0"/>
        <w:ind w:firstLine="708"/>
        <w:jc w:val="both"/>
        <w:rPr>
          <w:lang w:val="uk-UA"/>
        </w:rPr>
      </w:pPr>
      <w:r w:rsidRPr="001400BE">
        <w:rPr>
          <w:lang w:val="uk-UA"/>
        </w:rPr>
        <w:t>Перелік відомостей, що належать до інформації з обмеженим доступом, а також відомостей, які не містять ознак публічної інформації, визначається в додатку 1 до цього Положення.</w:t>
      </w:r>
    </w:p>
    <w:p w:rsidR="00345070" w:rsidRPr="001400BE" w:rsidRDefault="00345070" w:rsidP="00EF6165">
      <w:pPr>
        <w:pStyle w:val="21"/>
        <w:shd w:val="clear" w:color="auto" w:fill="FFFFFF"/>
        <w:spacing w:before="0" w:beforeAutospacing="0" w:after="0" w:afterAutospacing="0"/>
        <w:ind w:firstLine="708"/>
        <w:jc w:val="both"/>
        <w:rPr>
          <w:lang w:val="uk-UA"/>
        </w:rPr>
      </w:pPr>
      <w:r w:rsidRPr="001400BE">
        <w:rPr>
          <w:lang w:val="uk-UA"/>
        </w:rPr>
        <w:t>2.5. Особами, відповідальними за надання відомостей за запитами на інформацію, є відповідні працівники апарату суду в межах своєї компетенції.</w:t>
      </w:r>
    </w:p>
    <w:p w:rsidR="00345070" w:rsidRPr="001400BE" w:rsidRDefault="00345070" w:rsidP="00EF6165">
      <w:pPr>
        <w:pStyle w:val="21"/>
        <w:shd w:val="clear" w:color="auto" w:fill="FFFFFF"/>
        <w:spacing w:before="0" w:beforeAutospacing="0" w:after="0" w:afterAutospacing="0"/>
        <w:ind w:firstLine="708"/>
        <w:jc w:val="both"/>
        <w:rPr>
          <w:lang w:val="uk-UA"/>
        </w:rPr>
      </w:pPr>
      <w:r w:rsidRPr="001400BE">
        <w:rPr>
          <w:lang w:val="uk-UA"/>
        </w:rPr>
        <w:t>2.6. Надання публічної інформації про діяльність Сумського окружного адміністративного суду запитувачам інформації, а також розміщення вказаної інформації на веб-порталі «Судова влада України» та інформаційних стендах забезпечують відповідальні працівники апарату суду за такими напрямами діяльності:</w:t>
      </w:r>
    </w:p>
    <w:p w:rsidR="00345070" w:rsidRPr="001400BE" w:rsidRDefault="00345070" w:rsidP="00EF6165">
      <w:pPr>
        <w:pStyle w:val="21"/>
        <w:shd w:val="clear" w:color="auto" w:fill="FFFFFF"/>
        <w:spacing w:before="0" w:beforeAutospacing="0" w:after="0" w:afterAutospacing="0"/>
        <w:jc w:val="both"/>
        <w:rPr>
          <w:lang w:val="uk-UA"/>
        </w:rPr>
      </w:pPr>
      <w:r w:rsidRPr="001400BE">
        <w:rPr>
          <w:lang w:val="uk-UA"/>
        </w:rPr>
        <w:t>– щодо інформації довідкового характеру з Єдиної автоматизованої системи діловодства суду, документів, що зберігаються в архіві суду – начальник відділу документального забезпечення;</w:t>
      </w:r>
    </w:p>
    <w:p w:rsidR="00345070" w:rsidRPr="001400BE" w:rsidRDefault="00345070" w:rsidP="00EF6165">
      <w:pPr>
        <w:pStyle w:val="21"/>
        <w:shd w:val="clear" w:color="auto" w:fill="FFFFFF"/>
        <w:spacing w:before="0" w:beforeAutospacing="0" w:after="0" w:afterAutospacing="0"/>
        <w:jc w:val="both"/>
        <w:rPr>
          <w:lang w:val="uk-UA"/>
        </w:rPr>
      </w:pPr>
      <w:r w:rsidRPr="001400BE">
        <w:rPr>
          <w:lang w:val="uk-UA"/>
        </w:rPr>
        <w:t>– про рух судових справ, день, час і місце їх розгляду, стан розгляду у відповідній судовій інстанції справ на поточну дату: в усній формі особам, які беруть участь у справі</w:t>
      </w:r>
      <w:r w:rsidR="00EA630A" w:rsidRPr="001400BE">
        <w:rPr>
          <w:lang w:val="uk-UA"/>
        </w:rPr>
        <w:t xml:space="preserve"> </w:t>
      </w:r>
      <w:r w:rsidRPr="001400BE">
        <w:rPr>
          <w:lang w:val="uk-UA"/>
        </w:rPr>
        <w:t xml:space="preserve">(за телефоном) та в письмовій формі (за письмовими запитами) – </w:t>
      </w:r>
      <w:r w:rsidR="00EA630A" w:rsidRPr="001400BE">
        <w:rPr>
          <w:lang w:val="uk-UA"/>
        </w:rPr>
        <w:t>прессекретар</w:t>
      </w:r>
      <w:r w:rsidRPr="001400BE">
        <w:rPr>
          <w:lang w:val="uk-UA"/>
        </w:rPr>
        <w:t>  суду;</w:t>
      </w:r>
    </w:p>
    <w:p w:rsidR="00345070" w:rsidRPr="001400BE" w:rsidRDefault="00345070" w:rsidP="00EF6165">
      <w:pPr>
        <w:pStyle w:val="21"/>
        <w:shd w:val="clear" w:color="auto" w:fill="FFFFFF"/>
        <w:spacing w:before="0" w:beforeAutospacing="0" w:after="0" w:afterAutospacing="0"/>
        <w:jc w:val="both"/>
        <w:rPr>
          <w:lang w:val="uk-UA"/>
        </w:rPr>
      </w:pPr>
      <w:r w:rsidRPr="001400BE">
        <w:rPr>
          <w:lang w:val="uk-UA"/>
        </w:rPr>
        <w:t>– про доходи суддів та державних службовців апарату суду і членів їх сімей, інші персональні дані та відомості з урахуванням вимог законодавства про захист персональних даних та про доступ до публічної інформації; про вакансії, порядок та умови проходження конкурсу на заміщення вакантних посад –</w:t>
      </w:r>
      <w:r w:rsidR="001117F2" w:rsidRPr="001400BE">
        <w:rPr>
          <w:lang w:val="uk-UA"/>
        </w:rPr>
        <w:t xml:space="preserve"> </w:t>
      </w:r>
      <w:r w:rsidRPr="001400BE">
        <w:rPr>
          <w:lang w:val="uk-UA"/>
        </w:rPr>
        <w:t>керівник апарату суду;</w:t>
      </w:r>
    </w:p>
    <w:p w:rsidR="00345070" w:rsidRPr="001400BE" w:rsidRDefault="00345070" w:rsidP="00EF6165">
      <w:pPr>
        <w:pStyle w:val="21"/>
        <w:shd w:val="clear" w:color="auto" w:fill="FFFFFF"/>
        <w:spacing w:before="0" w:beforeAutospacing="0" w:after="0" w:afterAutospacing="0"/>
        <w:jc w:val="both"/>
        <w:rPr>
          <w:lang w:val="uk-UA"/>
        </w:rPr>
      </w:pPr>
      <w:r w:rsidRPr="001400BE">
        <w:rPr>
          <w:lang w:val="uk-UA"/>
        </w:rPr>
        <w:t>– про бюджет за бюджетними програмами з деталізацією за кодами економічної класифікації видатків бюджету або класифікації кредитування бюджету; про виконання результативних показників, що характеризують виконання бюджетної програми, – начальник відділу бухгалтерського обліку, матеріально-технічного та господарського забезпечення;</w:t>
      </w:r>
    </w:p>
    <w:p w:rsidR="00345070" w:rsidRPr="001400BE" w:rsidRDefault="00345070" w:rsidP="00EF6165">
      <w:pPr>
        <w:pStyle w:val="21"/>
        <w:shd w:val="clear" w:color="auto" w:fill="FFFFFF"/>
        <w:spacing w:before="0" w:beforeAutospacing="0" w:after="0" w:afterAutospacing="0"/>
        <w:jc w:val="both"/>
        <w:rPr>
          <w:lang w:val="uk-UA"/>
        </w:rPr>
      </w:pPr>
      <w:r w:rsidRPr="001400BE">
        <w:rPr>
          <w:lang w:val="uk-UA"/>
        </w:rPr>
        <w:t xml:space="preserve">– про нормативно-правові засади діяльності суду; висновки на </w:t>
      </w:r>
      <w:proofErr w:type="spellStart"/>
      <w:r w:rsidR="009866FB" w:rsidRPr="001400BE">
        <w:rPr>
          <w:lang w:val="uk-UA"/>
        </w:rPr>
        <w:t>проєкт</w:t>
      </w:r>
      <w:r w:rsidRPr="001400BE">
        <w:rPr>
          <w:lang w:val="uk-UA"/>
        </w:rPr>
        <w:t>и</w:t>
      </w:r>
      <w:proofErr w:type="spellEnd"/>
      <w:r w:rsidRPr="001400BE">
        <w:rPr>
          <w:lang w:val="uk-UA"/>
        </w:rPr>
        <w:t xml:space="preserve"> нормативно-правових актів, які стосуються судової системи та діяльності суду – керівник апарату суду;</w:t>
      </w:r>
    </w:p>
    <w:p w:rsidR="00345070" w:rsidRPr="001400BE" w:rsidRDefault="00345070" w:rsidP="00EF6165">
      <w:pPr>
        <w:pStyle w:val="21"/>
        <w:shd w:val="clear" w:color="auto" w:fill="FFFFFF"/>
        <w:spacing w:before="0" w:beforeAutospacing="0" w:after="0" w:afterAutospacing="0"/>
        <w:jc w:val="both"/>
        <w:rPr>
          <w:lang w:val="uk-UA"/>
        </w:rPr>
      </w:pPr>
      <w:r w:rsidRPr="001400BE">
        <w:rPr>
          <w:lang w:val="uk-UA"/>
        </w:rPr>
        <w:lastRenderedPageBreak/>
        <w:t>– про статистичні дані щодо здійснення судочинства судом, відображені у звітах, матеріали аналізів та узагальнень судової практики суду – головний спеціаліст з судової статистики;</w:t>
      </w:r>
    </w:p>
    <w:p w:rsidR="00345070" w:rsidRPr="001400BE" w:rsidRDefault="00345070" w:rsidP="00EF6165">
      <w:pPr>
        <w:pStyle w:val="21"/>
        <w:shd w:val="clear" w:color="auto" w:fill="FFFFFF"/>
        <w:spacing w:before="0" w:beforeAutospacing="0" w:after="0" w:afterAutospacing="0"/>
        <w:jc w:val="both"/>
        <w:rPr>
          <w:lang w:val="uk-UA"/>
        </w:rPr>
      </w:pPr>
      <w:r w:rsidRPr="001400BE">
        <w:rPr>
          <w:lang w:val="uk-UA"/>
        </w:rPr>
        <w:t>– про матеріально-технічне забезпечення суду, утримання, експлуатацію, ремонт, будівництво адміністративних будинків, обслуговування території; господарське забезпечення заходів, які проводяться судом; створення працівникам безпечних умов праці, надання їм допомоги у вирішенні соціально-побутових питань - начальник відділу бухгалтерського обліку, матеріально-технічного та господарського забезпечення</w:t>
      </w:r>
    </w:p>
    <w:p w:rsidR="00345070" w:rsidRPr="001400BE" w:rsidRDefault="00345070" w:rsidP="00EF6165">
      <w:pPr>
        <w:pStyle w:val="21"/>
        <w:shd w:val="clear" w:color="auto" w:fill="FFFFFF"/>
        <w:spacing w:before="0" w:beforeAutospacing="0" w:after="0" w:afterAutospacing="0"/>
        <w:jc w:val="both"/>
        <w:rPr>
          <w:lang w:val="uk-UA"/>
        </w:rPr>
      </w:pPr>
      <w:r w:rsidRPr="001400BE">
        <w:rPr>
          <w:lang w:val="uk-UA"/>
        </w:rPr>
        <w:t> - забезпечення житлом; охорону праці та техніку безпеки, пожежну безпеку; організацію медичного обслуговування суддів та працівників апарату – начальник відділу організаційно-кадрової роботи, кодифікації та статистики;</w:t>
      </w:r>
    </w:p>
    <w:p w:rsidR="00345070" w:rsidRPr="001400BE" w:rsidRDefault="00345070" w:rsidP="00EF6165">
      <w:pPr>
        <w:pStyle w:val="21"/>
        <w:shd w:val="clear" w:color="auto" w:fill="FFFFFF"/>
        <w:spacing w:before="0" w:beforeAutospacing="0" w:after="0" w:afterAutospacing="0"/>
        <w:jc w:val="both"/>
        <w:rPr>
          <w:lang w:val="uk-UA"/>
        </w:rPr>
      </w:pPr>
      <w:r w:rsidRPr="001400BE">
        <w:rPr>
          <w:lang w:val="uk-UA"/>
        </w:rPr>
        <w:t>– про інформаційно-телекомунікаційні системи, бази даних суду – головний спеціаліст з інформаційних технологій;</w:t>
      </w:r>
    </w:p>
    <w:p w:rsidR="00345070" w:rsidRPr="001400BE" w:rsidRDefault="00345070" w:rsidP="00EF6165">
      <w:pPr>
        <w:pStyle w:val="21"/>
        <w:shd w:val="clear" w:color="auto" w:fill="FFFFFF"/>
        <w:spacing w:before="0" w:beforeAutospacing="0" w:after="0" w:afterAutospacing="0"/>
        <w:jc w:val="both"/>
        <w:rPr>
          <w:lang w:val="uk-UA"/>
        </w:rPr>
      </w:pPr>
      <w:r w:rsidRPr="001400BE">
        <w:rPr>
          <w:lang w:val="uk-UA"/>
        </w:rPr>
        <w:t>– про доступ до судових засідань у суді – старший судовий розпорядник;</w:t>
      </w:r>
    </w:p>
    <w:p w:rsidR="00345070" w:rsidRPr="001400BE" w:rsidRDefault="00EA630A" w:rsidP="00EF6165">
      <w:pPr>
        <w:pStyle w:val="21"/>
        <w:shd w:val="clear" w:color="auto" w:fill="FFFFFF"/>
        <w:spacing w:before="0" w:beforeAutospacing="0" w:after="0" w:afterAutospacing="0"/>
        <w:jc w:val="both"/>
        <w:rPr>
          <w:lang w:val="uk-UA"/>
        </w:rPr>
      </w:pPr>
      <w:r w:rsidRPr="001400BE">
        <w:rPr>
          <w:lang w:val="uk-UA"/>
        </w:rPr>
        <w:t>– про прийом громадян у суді – помічник голови суду</w:t>
      </w:r>
      <w:r w:rsidR="00345070" w:rsidRPr="001400BE">
        <w:rPr>
          <w:lang w:val="uk-UA"/>
        </w:rPr>
        <w:t>;</w:t>
      </w:r>
    </w:p>
    <w:p w:rsidR="00345070" w:rsidRPr="001400BE" w:rsidRDefault="00345070" w:rsidP="00B46856">
      <w:pPr>
        <w:pStyle w:val="21"/>
        <w:shd w:val="clear" w:color="auto" w:fill="FFFFFF"/>
        <w:spacing w:before="0" w:beforeAutospacing="0" w:after="0" w:afterAutospacing="0"/>
        <w:jc w:val="both"/>
        <w:rPr>
          <w:lang w:val="uk-UA"/>
        </w:rPr>
      </w:pPr>
      <w:r w:rsidRPr="001400BE">
        <w:rPr>
          <w:lang w:val="uk-UA"/>
        </w:rPr>
        <w:t>– про наповнення інформацією веб- порталу «Судова влада України» – керівник апарату суду.</w:t>
      </w:r>
    </w:p>
    <w:p w:rsidR="00345070" w:rsidRPr="001400BE" w:rsidRDefault="00345070" w:rsidP="00B46856">
      <w:pPr>
        <w:pStyle w:val="21"/>
        <w:shd w:val="clear" w:color="auto" w:fill="FFFFFF"/>
        <w:spacing w:before="0" w:beforeAutospacing="0" w:after="0" w:afterAutospacing="0"/>
        <w:jc w:val="both"/>
        <w:rPr>
          <w:lang w:val="uk-UA"/>
        </w:rPr>
      </w:pPr>
      <w:r w:rsidRPr="001400BE">
        <w:rPr>
          <w:lang w:val="uk-UA"/>
        </w:rPr>
        <w:t> </w:t>
      </w:r>
    </w:p>
    <w:p w:rsidR="00345070" w:rsidRPr="001400BE" w:rsidRDefault="00345070" w:rsidP="00B46856">
      <w:pPr>
        <w:shd w:val="clear" w:color="auto" w:fill="FFFFFF"/>
        <w:spacing w:after="0" w:line="240" w:lineRule="auto"/>
        <w:jc w:val="center"/>
        <w:rPr>
          <w:rFonts w:ascii="Times New Roman" w:hAnsi="Times New Roman" w:cs="Times New Roman"/>
          <w:sz w:val="24"/>
          <w:szCs w:val="24"/>
          <w:lang w:val="uk-UA"/>
        </w:rPr>
      </w:pPr>
      <w:r w:rsidRPr="001400BE">
        <w:rPr>
          <w:rStyle w:val="a3"/>
          <w:rFonts w:ascii="Times New Roman" w:hAnsi="Times New Roman" w:cs="Times New Roman"/>
          <w:sz w:val="24"/>
          <w:szCs w:val="24"/>
          <w:lang w:val="uk-UA"/>
        </w:rPr>
        <w:t>3. Надання публічної інформації про діяльність Сумського окружного адміністративного суду</w:t>
      </w:r>
    </w:p>
    <w:p w:rsidR="00345070" w:rsidRPr="001400BE" w:rsidRDefault="00345070" w:rsidP="00B46856">
      <w:pPr>
        <w:shd w:val="clear" w:color="auto" w:fill="FFFFFF"/>
        <w:spacing w:after="0" w:line="240" w:lineRule="auto"/>
        <w:ind w:firstLine="709"/>
        <w:jc w:val="both"/>
        <w:rPr>
          <w:rFonts w:ascii="Times New Roman" w:hAnsi="Times New Roman" w:cs="Times New Roman"/>
          <w:sz w:val="24"/>
          <w:szCs w:val="24"/>
          <w:lang w:val="uk-UA"/>
        </w:rPr>
      </w:pPr>
      <w:r w:rsidRPr="001400BE">
        <w:rPr>
          <w:rFonts w:ascii="Times New Roman" w:hAnsi="Times New Roman" w:cs="Times New Roman"/>
          <w:sz w:val="24"/>
          <w:szCs w:val="24"/>
          <w:lang w:val="uk-UA"/>
        </w:rPr>
        <w:t> </w:t>
      </w:r>
    </w:p>
    <w:p w:rsidR="00345070" w:rsidRPr="001400BE" w:rsidRDefault="00345070" w:rsidP="00B46856">
      <w:pPr>
        <w:pStyle w:val="21"/>
        <w:shd w:val="clear" w:color="auto" w:fill="FFFFFF"/>
        <w:spacing w:before="0" w:beforeAutospacing="0" w:after="0" w:afterAutospacing="0"/>
        <w:ind w:firstLine="708"/>
        <w:jc w:val="both"/>
        <w:rPr>
          <w:lang w:val="uk-UA"/>
        </w:rPr>
      </w:pPr>
      <w:r w:rsidRPr="001400BE">
        <w:rPr>
          <w:lang w:val="uk-UA"/>
        </w:rPr>
        <w:t xml:space="preserve">3.1. </w:t>
      </w:r>
      <w:bookmarkStart w:id="5" w:name="OLE_LINK17"/>
      <w:bookmarkStart w:id="6" w:name="OLE_LINK18"/>
      <w:bookmarkStart w:id="7" w:name="OLE_LINK22"/>
      <w:bookmarkStart w:id="8" w:name="OLE_LINK23"/>
      <w:bookmarkStart w:id="9" w:name="OLE_LINK24"/>
      <w:bookmarkStart w:id="10" w:name="OLE_LINK13"/>
      <w:bookmarkStart w:id="11" w:name="OLE_LINK14"/>
      <w:r w:rsidRPr="001400BE">
        <w:rPr>
          <w:lang w:val="uk-UA"/>
        </w:rPr>
        <w:t>Оприлюднення публічної інформації в ЗМІ</w:t>
      </w:r>
      <w:bookmarkEnd w:id="5"/>
      <w:bookmarkEnd w:id="6"/>
      <w:r w:rsidRPr="001400BE">
        <w:rPr>
          <w:lang w:val="uk-UA"/>
        </w:rPr>
        <w:t xml:space="preserve"> </w:t>
      </w:r>
      <w:bookmarkEnd w:id="7"/>
      <w:bookmarkEnd w:id="8"/>
      <w:bookmarkEnd w:id="9"/>
      <w:r w:rsidRPr="001400BE">
        <w:rPr>
          <w:lang w:val="uk-UA"/>
        </w:rPr>
        <w:t xml:space="preserve">забезпечується головою суду </w:t>
      </w:r>
      <w:bookmarkEnd w:id="10"/>
      <w:bookmarkEnd w:id="11"/>
      <w:r w:rsidRPr="001400BE">
        <w:rPr>
          <w:lang w:val="uk-UA"/>
        </w:rPr>
        <w:t>відповідно до законів України «Про судоустрій і статус суддів», «</w:t>
      </w:r>
      <w:bookmarkStart w:id="12" w:name="OLE_LINK19"/>
      <w:bookmarkStart w:id="13" w:name="OLE_LINK20"/>
      <w:r w:rsidRPr="001400BE">
        <w:rPr>
          <w:lang w:val="uk-UA"/>
        </w:rPr>
        <w:t>Про порядок висвітлення діяльності органів державної влади та місцевого самоврядування в Україні у засобах масової інформації</w:t>
      </w:r>
      <w:bookmarkEnd w:id="12"/>
      <w:bookmarkEnd w:id="13"/>
      <w:r w:rsidRPr="001400BE">
        <w:rPr>
          <w:lang w:val="uk-UA"/>
        </w:rPr>
        <w:t>», «Про доступ до публічної інформації», «Про інформацію», «Про друковані засоби масової інформації», «Про телебачення і радіомовлення», «Про інформаційні агентства».</w:t>
      </w:r>
    </w:p>
    <w:p w:rsidR="00FA4A9E" w:rsidRPr="001400BE" w:rsidRDefault="00FA4A9E" w:rsidP="00B46856">
      <w:pPr>
        <w:pStyle w:val="21"/>
        <w:shd w:val="clear" w:color="auto" w:fill="FFFFFF"/>
        <w:spacing w:before="0" w:beforeAutospacing="0" w:after="0" w:afterAutospacing="0"/>
        <w:ind w:firstLine="708"/>
        <w:jc w:val="both"/>
        <w:rPr>
          <w:lang w:val="uk-UA"/>
        </w:rPr>
      </w:pPr>
      <w:bookmarkStart w:id="14" w:name="OLE_LINK15"/>
      <w:bookmarkStart w:id="15" w:name="OLE_LINK16"/>
      <w:r w:rsidRPr="001400BE">
        <w:rPr>
          <w:lang w:val="uk-UA"/>
        </w:rPr>
        <w:t>Оприлюднення публічної інформації в ЗМІ здійснюють суддя-спікер Сумського окружного адміністративного суду відповідно до рішення Ради суддів України від 12 березня 2015 року №</w:t>
      </w:r>
      <w:r w:rsidR="00FF0E78" w:rsidRPr="001400BE">
        <w:rPr>
          <w:lang w:val="uk-UA"/>
        </w:rPr>
        <w:t xml:space="preserve"> </w:t>
      </w:r>
      <w:r w:rsidRPr="001400BE">
        <w:rPr>
          <w:lang w:val="uk-UA"/>
        </w:rPr>
        <w:t>14</w:t>
      </w:r>
      <w:bookmarkEnd w:id="14"/>
      <w:bookmarkEnd w:id="15"/>
      <w:r w:rsidRPr="001400BE">
        <w:rPr>
          <w:lang w:val="uk-UA"/>
        </w:rPr>
        <w:t xml:space="preserve"> та </w:t>
      </w:r>
      <w:r w:rsidR="00EA630A" w:rsidRPr="001400BE">
        <w:rPr>
          <w:lang w:val="uk-UA"/>
        </w:rPr>
        <w:t xml:space="preserve">прессекретар </w:t>
      </w:r>
      <w:r w:rsidRPr="001400BE">
        <w:rPr>
          <w:lang w:val="uk-UA"/>
        </w:rPr>
        <w:t>суду</w:t>
      </w:r>
      <w:r w:rsidR="00EA630A" w:rsidRPr="001400BE">
        <w:rPr>
          <w:lang w:val="uk-UA"/>
        </w:rPr>
        <w:t xml:space="preserve"> або особа, на яку</w:t>
      </w:r>
      <w:r w:rsidRPr="001400BE">
        <w:rPr>
          <w:lang w:val="uk-UA"/>
        </w:rPr>
        <w:t xml:space="preserve"> наказом керівника апарату суду покладено виконання обов’язків відповідальної особи за зв’язки зі ЗМІ. </w:t>
      </w:r>
    </w:p>
    <w:p w:rsidR="00345070" w:rsidRPr="001400BE" w:rsidRDefault="00345070" w:rsidP="00B46856">
      <w:pPr>
        <w:pStyle w:val="21"/>
        <w:shd w:val="clear" w:color="auto" w:fill="FFFFFF"/>
        <w:spacing w:before="0" w:beforeAutospacing="0" w:after="0" w:afterAutospacing="0"/>
        <w:ind w:firstLine="708"/>
        <w:jc w:val="both"/>
        <w:rPr>
          <w:lang w:val="uk-UA"/>
        </w:rPr>
      </w:pPr>
      <w:r w:rsidRPr="001400BE">
        <w:rPr>
          <w:lang w:val="uk-UA"/>
        </w:rPr>
        <w:t>Порядок взаємодії Сумського окружного адміністративного суду  з представниками ЗМІ визначено у додатку 2 до цього Положення.</w:t>
      </w:r>
    </w:p>
    <w:p w:rsidR="00345070" w:rsidRPr="001400BE" w:rsidRDefault="00345070" w:rsidP="00B46856">
      <w:pPr>
        <w:pStyle w:val="21"/>
        <w:shd w:val="clear" w:color="auto" w:fill="FFFFFF"/>
        <w:spacing w:before="0" w:beforeAutospacing="0" w:after="0" w:afterAutospacing="0"/>
        <w:ind w:firstLine="708"/>
        <w:jc w:val="both"/>
        <w:rPr>
          <w:lang w:val="uk-UA"/>
        </w:rPr>
      </w:pPr>
      <w:r w:rsidRPr="001400BE">
        <w:rPr>
          <w:lang w:val="uk-UA"/>
        </w:rPr>
        <w:t xml:space="preserve">3.2. Відповідно до своїх посадових обов’язків головний спеціаліст з інформаційних технологій </w:t>
      </w:r>
      <w:r w:rsidR="00FB724A" w:rsidRPr="001400BE">
        <w:rPr>
          <w:lang w:val="uk-UA"/>
        </w:rPr>
        <w:t xml:space="preserve">та </w:t>
      </w:r>
      <w:r w:rsidR="00EA630A" w:rsidRPr="001400BE">
        <w:rPr>
          <w:lang w:val="uk-UA"/>
        </w:rPr>
        <w:t xml:space="preserve">прессекретар </w:t>
      </w:r>
      <w:r w:rsidR="00FB724A" w:rsidRPr="001400BE">
        <w:rPr>
          <w:lang w:val="uk-UA"/>
        </w:rPr>
        <w:t xml:space="preserve">суду </w:t>
      </w:r>
      <w:r w:rsidRPr="001400BE">
        <w:rPr>
          <w:lang w:val="uk-UA"/>
        </w:rPr>
        <w:t> здійсню</w:t>
      </w:r>
      <w:r w:rsidR="00FB724A" w:rsidRPr="001400BE">
        <w:rPr>
          <w:lang w:val="uk-UA"/>
        </w:rPr>
        <w:t>ють</w:t>
      </w:r>
      <w:r w:rsidRPr="001400BE">
        <w:rPr>
          <w:b/>
          <w:lang w:val="uk-UA"/>
        </w:rPr>
        <w:t xml:space="preserve"> </w:t>
      </w:r>
      <w:r w:rsidRPr="001400BE">
        <w:rPr>
          <w:lang w:val="uk-UA"/>
        </w:rPr>
        <w:t xml:space="preserve">оприлюднення на </w:t>
      </w:r>
      <w:r w:rsidR="00EA630A" w:rsidRPr="001400BE">
        <w:rPr>
          <w:lang w:val="uk-UA"/>
        </w:rPr>
        <w:t>в</w:t>
      </w:r>
      <w:r w:rsidRPr="001400BE">
        <w:rPr>
          <w:lang w:val="uk-UA"/>
        </w:rPr>
        <w:t>еб-порталі «Судова влада України» інформації, підготовленої працівниками апарату суду з урахуванням вимог Закону України «Про доступ до публічної інформації».</w:t>
      </w:r>
    </w:p>
    <w:p w:rsidR="00345070" w:rsidRPr="001400BE" w:rsidRDefault="00345070" w:rsidP="00B46856">
      <w:pPr>
        <w:pStyle w:val="21"/>
        <w:shd w:val="clear" w:color="auto" w:fill="FFFFFF"/>
        <w:spacing w:before="0" w:beforeAutospacing="0" w:after="0" w:afterAutospacing="0"/>
        <w:ind w:firstLine="708"/>
        <w:jc w:val="both"/>
        <w:rPr>
          <w:lang w:val="uk-UA"/>
        </w:rPr>
      </w:pPr>
      <w:r w:rsidRPr="001400BE">
        <w:rPr>
          <w:lang w:val="uk-UA"/>
        </w:rPr>
        <w:t xml:space="preserve">3.3. </w:t>
      </w:r>
      <w:bookmarkStart w:id="16" w:name="OLE_LINK9"/>
      <w:bookmarkStart w:id="17" w:name="OLE_LINK10"/>
      <w:r w:rsidRPr="001400BE">
        <w:rPr>
          <w:lang w:val="uk-UA"/>
        </w:rPr>
        <w:t xml:space="preserve">Розміщенню на офіційному </w:t>
      </w:r>
      <w:r w:rsidR="00EA630A" w:rsidRPr="001400BE">
        <w:rPr>
          <w:lang w:val="uk-UA"/>
        </w:rPr>
        <w:t>в</w:t>
      </w:r>
      <w:r w:rsidRPr="001400BE">
        <w:rPr>
          <w:lang w:val="uk-UA"/>
        </w:rPr>
        <w:t>еб- порталі «Судова влада України» підлягають:</w:t>
      </w:r>
    </w:p>
    <w:bookmarkEnd w:id="16"/>
    <w:bookmarkEnd w:id="17"/>
    <w:p w:rsidR="00345070" w:rsidRPr="001400BE" w:rsidRDefault="00BA1BB8" w:rsidP="00B46856">
      <w:pPr>
        <w:pStyle w:val="21"/>
        <w:shd w:val="clear" w:color="auto" w:fill="FFFFFF"/>
        <w:spacing w:before="0" w:beforeAutospacing="0" w:after="0" w:afterAutospacing="0"/>
        <w:jc w:val="both"/>
        <w:rPr>
          <w:lang w:val="uk-UA"/>
        </w:rPr>
      </w:pPr>
      <w:r w:rsidRPr="001400BE">
        <w:rPr>
          <w:lang w:val="uk-UA"/>
        </w:rPr>
        <w:t>1)</w:t>
      </w:r>
      <w:r w:rsidR="00345070" w:rsidRPr="001400BE">
        <w:rPr>
          <w:lang w:val="uk-UA"/>
        </w:rPr>
        <w:t> інформація про Сумський окружний адміністративний суд і його діяльність:</w:t>
      </w:r>
    </w:p>
    <w:p w:rsidR="00345070" w:rsidRPr="001400BE" w:rsidRDefault="00BA1BB8" w:rsidP="00B46856">
      <w:pPr>
        <w:pStyle w:val="a4"/>
        <w:shd w:val="clear" w:color="auto" w:fill="FFFFFF"/>
        <w:spacing w:before="0" w:beforeAutospacing="0" w:after="0" w:afterAutospacing="0"/>
        <w:ind w:firstLine="709"/>
        <w:jc w:val="both"/>
        <w:rPr>
          <w:lang w:val="uk-UA"/>
        </w:rPr>
      </w:pPr>
      <w:r w:rsidRPr="001400BE">
        <w:rPr>
          <w:lang w:val="uk-UA"/>
        </w:rPr>
        <w:t>– </w:t>
      </w:r>
      <w:r w:rsidR="00345070" w:rsidRPr="001400BE">
        <w:rPr>
          <w:lang w:val="uk-UA"/>
        </w:rPr>
        <w:t>місце розташування, поштова адреса, адреса електронної пошти для направлення електронних запитів на інформацію та номери телефонів суду;</w:t>
      </w:r>
    </w:p>
    <w:p w:rsidR="00345070" w:rsidRPr="001400BE" w:rsidRDefault="00BA1BB8" w:rsidP="00B46856">
      <w:pPr>
        <w:pStyle w:val="a4"/>
        <w:shd w:val="clear" w:color="auto" w:fill="FFFFFF"/>
        <w:spacing w:before="0" w:beforeAutospacing="0" w:after="0" w:afterAutospacing="0"/>
        <w:ind w:firstLine="709"/>
        <w:jc w:val="both"/>
        <w:rPr>
          <w:lang w:val="uk-UA"/>
        </w:rPr>
      </w:pPr>
      <w:r w:rsidRPr="001400BE">
        <w:rPr>
          <w:lang w:val="uk-UA"/>
        </w:rPr>
        <w:t>– </w:t>
      </w:r>
      <w:r w:rsidR="00345070" w:rsidRPr="001400BE">
        <w:rPr>
          <w:lang w:val="uk-UA"/>
        </w:rPr>
        <w:t>прізвища, імена та по батькові, службові номери засобів зв’язку, Голови Сумського окружного адміністр</w:t>
      </w:r>
      <w:r w:rsidR="00622622" w:rsidRPr="001400BE">
        <w:rPr>
          <w:lang w:val="uk-UA"/>
        </w:rPr>
        <w:t>ативного суду та його заступника</w:t>
      </w:r>
      <w:r w:rsidR="00345070" w:rsidRPr="001400BE">
        <w:rPr>
          <w:lang w:val="uk-UA"/>
        </w:rPr>
        <w:t>, керівника апарату суду та його заступник</w:t>
      </w:r>
      <w:r w:rsidRPr="001400BE">
        <w:rPr>
          <w:lang w:val="uk-UA"/>
        </w:rPr>
        <w:t>ів</w:t>
      </w:r>
      <w:r w:rsidR="00345070" w:rsidRPr="001400BE">
        <w:rPr>
          <w:lang w:val="uk-UA"/>
        </w:rPr>
        <w:t>;</w:t>
      </w:r>
    </w:p>
    <w:p w:rsidR="00345070" w:rsidRPr="001400BE" w:rsidRDefault="00BA1BB8" w:rsidP="00B46856">
      <w:pPr>
        <w:pStyle w:val="a4"/>
        <w:shd w:val="clear" w:color="auto" w:fill="FFFFFF"/>
        <w:spacing w:before="0" w:beforeAutospacing="0" w:after="0" w:afterAutospacing="0"/>
        <w:ind w:firstLine="709"/>
        <w:jc w:val="both"/>
        <w:rPr>
          <w:lang w:val="uk-UA"/>
        </w:rPr>
      </w:pPr>
      <w:r w:rsidRPr="001400BE">
        <w:rPr>
          <w:lang w:val="uk-UA"/>
        </w:rPr>
        <w:t>– </w:t>
      </w:r>
      <w:r w:rsidR="00345070" w:rsidRPr="001400BE">
        <w:rPr>
          <w:lang w:val="uk-UA"/>
        </w:rPr>
        <w:t>розклад роботи та графік прийому громадян;</w:t>
      </w:r>
    </w:p>
    <w:p w:rsidR="00345070" w:rsidRPr="001400BE" w:rsidRDefault="00BA1BB8" w:rsidP="00B46856">
      <w:pPr>
        <w:pStyle w:val="a4"/>
        <w:shd w:val="clear" w:color="auto" w:fill="FFFFFF"/>
        <w:spacing w:before="0" w:beforeAutospacing="0" w:after="0" w:afterAutospacing="0"/>
        <w:ind w:firstLine="709"/>
        <w:jc w:val="both"/>
        <w:rPr>
          <w:lang w:val="uk-UA"/>
        </w:rPr>
      </w:pPr>
      <w:r w:rsidRPr="001400BE">
        <w:rPr>
          <w:lang w:val="uk-UA"/>
        </w:rPr>
        <w:t>– </w:t>
      </w:r>
      <w:r w:rsidR="00345070" w:rsidRPr="001400BE">
        <w:rPr>
          <w:lang w:val="uk-UA"/>
        </w:rPr>
        <w:t>наявність вакансій, порядок та умови проходження конкурсу на заміщення вакантних посад державних службовців;</w:t>
      </w:r>
    </w:p>
    <w:p w:rsidR="00345070" w:rsidRPr="001400BE" w:rsidRDefault="00BA1BB8" w:rsidP="00B46856">
      <w:pPr>
        <w:pStyle w:val="a4"/>
        <w:shd w:val="clear" w:color="auto" w:fill="FFFFFF"/>
        <w:spacing w:before="0" w:beforeAutospacing="0" w:after="0" w:afterAutospacing="0"/>
        <w:ind w:firstLine="709"/>
        <w:jc w:val="both"/>
        <w:rPr>
          <w:lang w:val="uk-UA"/>
        </w:rPr>
      </w:pPr>
      <w:r w:rsidRPr="001400BE">
        <w:rPr>
          <w:lang w:val="uk-UA"/>
        </w:rPr>
        <w:t>– </w:t>
      </w:r>
      <w:r w:rsidR="00345070" w:rsidRPr="001400BE">
        <w:rPr>
          <w:lang w:val="uk-UA"/>
        </w:rPr>
        <w:t>порядок звернення до Сумського окружного адміністративного суду учасників судового процесу;</w:t>
      </w:r>
    </w:p>
    <w:p w:rsidR="00345070" w:rsidRPr="001400BE" w:rsidRDefault="00345070" w:rsidP="00B46856">
      <w:pPr>
        <w:pStyle w:val="a4"/>
        <w:shd w:val="clear" w:color="auto" w:fill="FFFFFF"/>
        <w:spacing w:before="0" w:beforeAutospacing="0" w:after="0" w:afterAutospacing="0"/>
        <w:ind w:firstLine="709"/>
        <w:jc w:val="both"/>
        <w:rPr>
          <w:lang w:val="uk-UA"/>
        </w:rPr>
      </w:pPr>
      <w:bookmarkStart w:id="18" w:name="OLE_LINK25"/>
      <w:bookmarkStart w:id="19" w:name="OLE_LINK26"/>
      <w:r w:rsidRPr="001400BE">
        <w:rPr>
          <w:lang w:val="uk-UA"/>
        </w:rPr>
        <w:t>– </w:t>
      </w:r>
      <w:bookmarkEnd w:id="18"/>
      <w:bookmarkEnd w:id="19"/>
      <w:r w:rsidRPr="001400BE">
        <w:rPr>
          <w:lang w:val="uk-UA"/>
        </w:rPr>
        <w:t>узагальнення судової практики та аналіз даних судової статистики Сумського окружного адміністративного суду;</w:t>
      </w:r>
    </w:p>
    <w:p w:rsidR="00345070" w:rsidRPr="001400BE" w:rsidRDefault="00BA1BB8" w:rsidP="00B46856">
      <w:pPr>
        <w:pStyle w:val="21"/>
        <w:shd w:val="clear" w:color="auto" w:fill="FFFFFF"/>
        <w:spacing w:before="0" w:beforeAutospacing="0" w:after="0" w:afterAutospacing="0"/>
        <w:ind w:firstLine="708"/>
        <w:jc w:val="both"/>
        <w:rPr>
          <w:lang w:val="uk-UA"/>
        </w:rPr>
      </w:pPr>
      <w:r w:rsidRPr="001400BE">
        <w:rPr>
          <w:lang w:val="uk-UA"/>
        </w:rPr>
        <w:t>– </w:t>
      </w:r>
      <w:r w:rsidR="00345070" w:rsidRPr="001400BE">
        <w:rPr>
          <w:lang w:val="uk-UA"/>
        </w:rPr>
        <w:t>дані про порядок складання та подання запиту на інформацію;</w:t>
      </w:r>
    </w:p>
    <w:p w:rsidR="00345070" w:rsidRPr="001400BE" w:rsidRDefault="00BA1BB8" w:rsidP="00B46856">
      <w:pPr>
        <w:pStyle w:val="21"/>
        <w:shd w:val="clear" w:color="auto" w:fill="FFFFFF"/>
        <w:spacing w:before="0" w:beforeAutospacing="0" w:after="0" w:afterAutospacing="0"/>
        <w:ind w:firstLine="708"/>
        <w:jc w:val="both"/>
        <w:rPr>
          <w:lang w:val="uk-UA"/>
        </w:rPr>
      </w:pPr>
      <w:r w:rsidRPr="001400BE">
        <w:rPr>
          <w:lang w:val="uk-UA"/>
        </w:rPr>
        <w:lastRenderedPageBreak/>
        <w:t>– </w:t>
      </w:r>
      <w:r w:rsidR="00345070" w:rsidRPr="001400BE">
        <w:rPr>
          <w:lang w:val="uk-UA"/>
        </w:rPr>
        <w:t>відомості про систему обліку, види інформації, що знаходяться у володінні Сумського окружного адміністративного суду ;</w:t>
      </w:r>
    </w:p>
    <w:p w:rsidR="00345070" w:rsidRPr="001400BE" w:rsidRDefault="00BA1BB8" w:rsidP="00B46856">
      <w:pPr>
        <w:pStyle w:val="21"/>
        <w:shd w:val="clear" w:color="auto" w:fill="FFFFFF"/>
        <w:spacing w:before="0" w:beforeAutospacing="0" w:after="0" w:afterAutospacing="0"/>
        <w:ind w:firstLine="708"/>
        <w:jc w:val="both"/>
        <w:rPr>
          <w:lang w:val="uk-UA"/>
        </w:rPr>
      </w:pPr>
      <w:r w:rsidRPr="001400BE">
        <w:rPr>
          <w:lang w:val="uk-UA"/>
        </w:rPr>
        <w:t>– </w:t>
      </w:r>
      <w:r w:rsidR="00345070" w:rsidRPr="001400BE">
        <w:rPr>
          <w:lang w:val="uk-UA"/>
        </w:rPr>
        <w:t>інші відомості про діяльність Сумського окружного адміністративного суду, які належать до публічної інформації.</w:t>
      </w:r>
    </w:p>
    <w:p w:rsidR="00345070" w:rsidRPr="001400BE" w:rsidRDefault="00345070" w:rsidP="00E04907">
      <w:pPr>
        <w:pStyle w:val="21"/>
        <w:shd w:val="clear" w:color="auto" w:fill="FFFFFF"/>
        <w:spacing w:before="0" w:beforeAutospacing="0" w:after="0" w:afterAutospacing="0"/>
        <w:ind w:firstLine="708"/>
        <w:jc w:val="both"/>
        <w:rPr>
          <w:lang w:val="uk-UA"/>
        </w:rPr>
      </w:pPr>
      <w:r w:rsidRPr="001400BE">
        <w:rPr>
          <w:lang w:val="uk-UA"/>
        </w:rPr>
        <w:t>3.4. Судові рішення Сумського окружного адміністративного суду розміщуються в Єдиному державному реєстрі судових рішень відповідно до Закону України «Про доступ до судових рішень</w:t>
      </w:r>
      <w:r w:rsidR="00EA630A" w:rsidRPr="001400BE">
        <w:rPr>
          <w:lang w:val="uk-UA"/>
        </w:rPr>
        <w:t>»</w:t>
      </w:r>
      <w:r w:rsidRPr="001400BE">
        <w:rPr>
          <w:lang w:val="uk-UA"/>
        </w:rPr>
        <w:t>.</w:t>
      </w:r>
    </w:p>
    <w:p w:rsidR="00345070" w:rsidRPr="001400BE" w:rsidRDefault="00345070" w:rsidP="00E04907">
      <w:pPr>
        <w:pStyle w:val="21"/>
        <w:shd w:val="clear" w:color="auto" w:fill="FFFFFF"/>
        <w:spacing w:before="0" w:beforeAutospacing="0" w:after="0" w:afterAutospacing="0"/>
        <w:ind w:firstLine="708"/>
        <w:jc w:val="both"/>
        <w:rPr>
          <w:lang w:val="uk-UA"/>
        </w:rPr>
      </w:pPr>
      <w:r w:rsidRPr="001400BE">
        <w:rPr>
          <w:lang w:val="uk-UA"/>
        </w:rPr>
        <w:t>3.5. У приміщенні суду на інформаційному стенді</w:t>
      </w:r>
      <w:r w:rsidR="00154BDA" w:rsidRPr="001400BE">
        <w:rPr>
          <w:lang w:val="uk-UA"/>
        </w:rPr>
        <w:t xml:space="preserve"> та інформаційному кіоску</w:t>
      </w:r>
      <w:r w:rsidRPr="001400BE">
        <w:rPr>
          <w:lang w:val="uk-UA"/>
        </w:rPr>
        <w:t xml:space="preserve"> розміщуються:</w:t>
      </w:r>
    </w:p>
    <w:p w:rsidR="00345070" w:rsidRPr="001400BE" w:rsidRDefault="00BA1BB8" w:rsidP="00E04907">
      <w:pPr>
        <w:pStyle w:val="21"/>
        <w:shd w:val="clear" w:color="auto" w:fill="FFFFFF"/>
        <w:spacing w:before="0" w:beforeAutospacing="0" w:after="0" w:afterAutospacing="0"/>
        <w:jc w:val="both"/>
        <w:rPr>
          <w:lang w:val="uk-UA"/>
        </w:rPr>
      </w:pPr>
      <w:r w:rsidRPr="001400BE">
        <w:rPr>
          <w:lang w:val="uk-UA"/>
        </w:rPr>
        <w:t>1) </w:t>
      </w:r>
      <w:r w:rsidR="00345070" w:rsidRPr="001400BE">
        <w:rPr>
          <w:lang w:val="uk-UA"/>
        </w:rPr>
        <w:t>дані про порядок роботи Сумського окружного адміністративного суду, що включають порядок прийому громадян, представників юридичних осіб, об’єднань громадян, а також інформацію з питань, пов’язаних з організацією діяльності Сумського окружного адміністративного суду;</w:t>
      </w:r>
    </w:p>
    <w:p w:rsidR="00345070" w:rsidRPr="001400BE" w:rsidRDefault="00BA1BB8" w:rsidP="00E04907">
      <w:pPr>
        <w:pStyle w:val="21"/>
        <w:shd w:val="clear" w:color="auto" w:fill="FFFFFF"/>
        <w:spacing w:before="0" w:beforeAutospacing="0" w:after="0" w:afterAutospacing="0"/>
        <w:jc w:val="both"/>
        <w:rPr>
          <w:lang w:val="uk-UA"/>
        </w:rPr>
      </w:pPr>
      <w:r w:rsidRPr="001400BE">
        <w:rPr>
          <w:lang w:val="uk-UA"/>
        </w:rPr>
        <w:t>2) </w:t>
      </w:r>
      <w:r w:rsidR="00345070" w:rsidRPr="001400BE">
        <w:rPr>
          <w:lang w:val="uk-UA"/>
        </w:rPr>
        <w:t>відомості про дату, час, місце проведення судових засідань у справах, призначених до розгляду в Сумському окружному адміністративному суді;</w:t>
      </w:r>
    </w:p>
    <w:p w:rsidR="00345070" w:rsidRPr="001400BE" w:rsidRDefault="00BA1BB8" w:rsidP="00E04907">
      <w:pPr>
        <w:pStyle w:val="21"/>
        <w:shd w:val="clear" w:color="auto" w:fill="FFFFFF"/>
        <w:spacing w:before="0" w:beforeAutospacing="0" w:after="0" w:afterAutospacing="0"/>
        <w:jc w:val="both"/>
        <w:rPr>
          <w:lang w:val="uk-UA"/>
        </w:rPr>
      </w:pPr>
      <w:r w:rsidRPr="001400BE">
        <w:rPr>
          <w:lang w:val="uk-UA"/>
        </w:rPr>
        <w:t>3) </w:t>
      </w:r>
      <w:r w:rsidR="00345070" w:rsidRPr="001400BE">
        <w:rPr>
          <w:lang w:val="uk-UA"/>
        </w:rPr>
        <w:t>реквізити для сплати судового збору;</w:t>
      </w:r>
    </w:p>
    <w:p w:rsidR="00345070" w:rsidRPr="001400BE" w:rsidRDefault="00BA1BB8" w:rsidP="00E04907">
      <w:pPr>
        <w:pStyle w:val="21"/>
        <w:shd w:val="clear" w:color="auto" w:fill="FFFFFF"/>
        <w:spacing w:before="0" w:beforeAutospacing="0" w:after="0" w:afterAutospacing="0"/>
        <w:jc w:val="both"/>
        <w:rPr>
          <w:lang w:val="uk-UA"/>
        </w:rPr>
      </w:pPr>
      <w:r w:rsidRPr="001400BE">
        <w:rPr>
          <w:lang w:val="uk-UA"/>
        </w:rPr>
        <w:t>4) </w:t>
      </w:r>
      <w:r w:rsidR="00345070" w:rsidRPr="001400BE">
        <w:rPr>
          <w:lang w:val="uk-UA"/>
        </w:rPr>
        <w:t>зразок відповідної форми запиту на інформацію;</w:t>
      </w:r>
    </w:p>
    <w:p w:rsidR="00345070" w:rsidRPr="001400BE" w:rsidRDefault="00BA1BB8" w:rsidP="00E04907">
      <w:pPr>
        <w:pStyle w:val="21"/>
        <w:shd w:val="clear" w:color="auto" w:fill="FFFFFF"/>
        <w:spacing w:before="0" w:beforeAutospacing="0" w:after="0" w:afterAutospacing="0"/>
        <w:jc w:val="both"/>
        <w:rPr>
          <w:lang w:val="uk-UA"/>
        </w:rPr>
      </w:pPr>
      <w:bookmarkStart w:id="20" w:name="OLE_LINK11"/>
      <w:bookmarkStart w:id="21" w:name="OLE_LINK12"/>
      <w:r w:rsidRPr="001400BE">
        <w:rPr>
          <w:lang w:val="uk-UA"/>
        </w:rPr>
        <w:t>5) </w:t>
      </w:r>
      <w:r w:rsidR="00345070" w:rsidRPr="001400BE">
        <w:rPr>
          <w:lang w:val="uk-UA"/>
        </w:rPr>
        <w:t xml:space="preserve">умови і порядок отримання інформації про діяльність </w:t>
      </w:r>
      <w:bookmarkEnd w:id="20"/>
      <w:bookmarkEnd w:id="21"/>
      <w:r w:rsidR="00345070" w:rsidRPr="001400BE">
        <w:rPr>
          <w:lang w:val="uk-UA"/>
        </w:rPr>
        <w:t>Сумського окружного адміністративного суду;</w:t>
      </w:r>
    </w:p>
    <w:p w:rsidR="00345070" w:rsidRPr="001400BE" w:rsidRDefault="00BA1BB8" w:rsidP="00E04907">
      <w:pPr>
        <w:pStyle w:val="21"/>
        <w:shd w:val="clear" w:color="auto" w:fill="FFFFFF"/>
        <w:spacing w:before="0" w:beforeAutospacing="0" w:after="0" w:afterAutospacing="0"/>
        <w:jc w:val="both"/>
        <w:rPr>
          <w:lang w:val="uk-UA"/>
        </w:rPr>
      </w:pPr>
      <w:r w:rsidRPr="001400BE">
        <w:rPr>
          <w:lang w:val="uk-UA"/>
        </w:rPr>
        <w:t>6) </w:t>
      </w:r>
      <w:r w:rsidR="00345070" w:rsidRPr="001400BE">
        <w:rPr>
          <w:lang w:val="uk-UA"/>
        </w:rPr>
        <w:t>інші відомості, необхідні для оперативного інформування запитувачів інформації про діяльність Сумського окружного адміністративного суду.</w:t>
      </w:r>
    </w:p>
    <w:p w:rsidR="00345070" w:rsidRPr="001400BE" w:rsidRDefault="00345070" w:rsidP="00E04907">
      <w:pPr>
        <w:pStyle w:val="21"/>
        <w:shd w:val="clear" w:color="auto" w:fill="FFFFFF"/>
        <w:spacing w:before="0" w:beforeAutospacing="0" w:after="0" w:afterAutospacing="0"/>
        <w:ind w:firstLine="708"/>
        <w:jc w:val="both"/>
        <w:rPr>
          <w:lang w:val="uk-UA"/>
        </w:rPr>
      </w:pPr>
      <w:r w:rsidRPr="001400BE">
        <w:rPr>
          <w:lang w:val="uk-UA"/>
        </w:rPr>
        <w:t>3.6. Фізичні особи, представники юридичних осіб, об’єднань громадян без статусу юридичної особи мають право бути присутніми на відкритому судовому засіданні у Сумському окружному адміністративному суді, робити письмові записи, а також використовувати портативні аудіо-технічні пристрої відповідно до вимог та обмежень, встановлених процесуальним законодавством України.</w:t>
      </w:r>
    </w:p>
    <w:p w:rsidR="00345070" w:rsidRPr="001400BE" w:rsidRDefault="00345070" w:rsidP="00E04907">
      <w:pPr>
        <w:pStyle w:val="21"/>
        <w:shd w:val="clear" w:color="auto" w:fill="FFFFFF"/>
        <w:spacing w:before="0" w:beforeAutospacing="0" w:after="0" w:afterAutospacing="0"/>
        <w:ind w:firstLine="708"/>
        <w:jc w:val="both"/>
        <w:rPr>
          <w:lang w:val="uk-UA"/>
        </w:rPr>
      </w:pPr>
      <w:r w:rsidRPr="001400BE">
        <w:rPr>
          <w:lang w:val="uk-UA"/>
        </w:rPr>
        <w:t>3.7. Порядок доступу осіб, указаних у пункті 3.6, до приміщення Сумського окружного адміністративного суду регулюється Правилами пропуску осіб до приміщень судів та на їх територію транспортних засобів</w:t>
      </w:r>
      <w:r w:rsidR="00E04907" w:rsidRPr="001400BE">
        <w:rPr>
          <w:lang w:val="uk-UA"/>
        </w:rPr>
        <w:t>.</w:t>
      </w:r>
    </w:p>
    <w:p w:rsidR="00345070" w:rsidRPr="001400BE" w:rsidRDefault="00345070" w:rsidP="00E04907">
      <w:pPr>
        <w:pStyle w:val="21"/>
        <w:shd w:val="clear" w:color="auto" w:fill="FFFFFF"/>
        <w:spacing w:before="0" w:beforeAutospacing="0" w:after="0" w:afterAutospacing="0"/>
        <w:ind w:firstLine="708"/>
        <w:jc w:val="both"/>
        <w:rPr>
          <w:lang w:val="uk-UA"/>
        </w:rPr>
      </w:pPr>
      <w:r w:rsidRPr="001400BE">
        <w:rPr>
          <w:lang w:val="uk-UA"/>
        </w:rPr>
        <w:t>3.8. Запитувач має право звернутися до Сумського окружного адміністративного суду із запитом на інформацію, вимоги щодо оформлення якого визначені Законом України «Про доступ до публічної інформації».</w:t>
      </w:r>
    </w:p>
    <w:p w:rsidR="00345070" w:rsidRPr="001400BE" w:rsidRDefault="00345070" w:rsidP="00E04907">
      <w:pPr>
        <w:pStyle w:val="21"/>
        <w:shd w:val="clear" w:color="auto" w:fill="FFFFFF"/>
        <w:spacing w:before="0" w:beforeAutospacing="0" w:after="0" w:afterAutospacing="0"/>
        <w:ind w:firstLine="708"/>
        <w:jc w:val="both"/>
        <w:rPr>
          <w:lang w:val="uk-UA"/>
        </w:rPr>
      </w:pPr>
      <w:r w:rsidRPr="001400BE">
        <w:rPr>
          <w:lang w:val="uk-UA"/>
        </w:rPr>
        <w:t xml:space="preserve">З метою спрощення процедури оформлення письмових запитів на інформацію дозволяється подання запиту шляхом заповнення відповідних форм </w:t>
      </w:r>
      <w:r w:rsidR="009866FB" w:rsidRPr="001400BE">
        <w:rPr>
          <w:lang w:val="uk-UA"/>
        </w:rPr>
        <w:t>проєкт</w:t>
      </w:r>
      <w:r w:rsidRPr="001400BE">
        <w:rPr>
          <w:lang w:val="uk-UA"/>
        </w:rPr>
        <w:t>ів запиту на інформацію, зразки яких можна отримати у консультанта  суду.</w:t>
      </w:r>
    </w:p>
    <w:p w:rsidR="00AE5973" w:rsidRPr="001400BE" w:rsidRDefault="00AE5973" w:rsidP="00F638CF">
      <w:pPr>
        <w:pStyle w:val="21"/>
        <w:shd w:val="clear" w:color="auto" w:fill="FFFFFF"/>
        <w:spacing w:before="0" w:beforeAutospacing="0" w:after="0" w:afterAutospacing="0"/>
        <w:ind w:firstLine="708"/>
        <w:jc w:val="both"/>
        <w:rPr>
          <w:lang w:val="uk-UA"/>
        </w:rPr>
      </w:pPr>
    </w:p>
    <w:p w:rsidR="00345070" w:rsidRPr="001400BE" w:rsidRDefault="00345070" w:rsidP="00F638CF">
      <w:pPr>
        <w:shd w:val="clear" w:color="auto" w:fill="FFFFFF"/>
        <w:spacing w:after="0" w:line="240" w:lineRule="auto"/>
        <w:jc w:val="center"/>
        <w:rPr>
          <w:rFonts w:ascii="Times New Roman" w:hAnsi="Times New Roman" w:cs="Times New Roman"/>
          <w:sz w:val="24"/>
          <w:szCs w:val="24"/>
          <w:lang w:val="uk-UA"/>
        </w:rPr>
      </w:pPr>
      <w:r w:rsidRPr="001400BE">
        <w:rPr>
          <w:rStyle w:val="a3"/>
          <w:rFonts w:ascii="Times New Roman" w:hAnsi="Times New Roman" w:cs="Times New Roman"/>
          <w:sz w:val="24"/>
          <w:szCs w:val="24"/>
          <w:lang w:val="uk-UA"/>
        </w:rPr>
        <w:t>4. Порядок реєстрації та опрацювання запитів на інформацію</w:t>
      </w:r>
    </w:p>
    <w:p w:rsidR="00345070" w:rsidRPr="001400BE" w:rsidRDefault="00345070" w:rsidP="00F638CF">
      <w:pPr>
        <w:shd w:val="clear" w:color="auto" w:fill="FFFFFF"/>
        <w:spacing w:after="0" w:line="240" w:lineRule="auto"/>
        <w:ind w:firstLine="1"/>
        <w:jc w:val="both"/>
        <w:rPr>
          <w:rFonts w:ascii="Times New Roman" w:hAnsi="Times New Roman" w:cs="Times New Roman"/>
          <w:sz w:val="24"/>
          <w:szCs w:val="24"/>
          <w:lang w:val="uk-UA"/>
        </w:rPr>
      </w:pPr>
      <w:r w:rsidRPr="001400BE">
        <w:rPr>
          <w:rFonts w:ascii="Times New Roman" w:hAnsi="Times New Roman" w:cs="Times New Roman"/>
          <w:b/>
          <w:bCs/>
          <w:sz w:val="24"/>
          <w:szCs w:val="24"/>
          <w:lang w:val="uk-UA"/>
        </w:rPr>
        <w:br/>
      </w:r>
      <w:r w:rsidR="00AE5973" w:rsidRPr="001400BE">
        <w:rPr>
          <w:rFonts w:ascii="Times New Roman" w:hAnsi="Times New Roman" w:cs="Times New Roman"/>
          <w:sz w:val="24"/>
          <w:szCs w:val="24"/>
          <w:lang w:val="uk-UA"/>
        </w:rPr>
        <w:t xml:space="preserve">             </w:t>
      </w:r>
      <w:r w:rsidR="00F638CF" w:rsidRPr="001400BE">
        <w:rPr>
          <w:rFonts w:ascii="Times New Roman" w:hAnsi="Times New Roman" w:cs="Times New Roman"/>
          <w:sz w:val="24"/>
          <w:szCs w:val="24"/>
          <w:lang w:val="uk-UA"/>
        </w:rPr>
        <w:t xml:space="preserve"> </w:t>
      </w:r>
      <w:r w:rsidR="00AE5973" w:rsidRPr="001400BE">
        <w:rPr>
          <w:rFonts w:ascii="Times New Roman" w:hAnsi="Times New Roman" w:cs="Times New Roman"/>
          <w:sz w:val="24"/>
          <w:szCs w:val="24"/>
          <w:lang w:val="uk-UA"/>
        </w:rPr>
        <w:t xml:space="preserve"> </w:t>
      </w:r>
      <w:r w:rsidRPr="001400BE">
        <w:rPr>
          <w:rFonts w:ascii="Times New Roman" w:hAnsi="Times New Roman" w:cs="Times New Roman"/>
          <w:sz w:val="24"/>
          <w:szCs w:val="24"/>
          <w:lang w:val="uk-UA"/>
        </w:rPr>
        <w:t xml:space="preserve">4.1. Запити на інформацію, що надходять на адресу Сумського окружного адміністративного суду, приймаються, попередньо опрацьовуються і реєструються відділом документального забезпечення  відповідно до </w:t>
      </w:r>
      <w:r w:rsidR="00075DB2" w:rsidRPr="001400BE">
        <w:rPr>
          <w:rFonts w:ascii="Times New Roman" w:eastAsia="Times New Roman" w:hAnsi="Times New Roman" w:cs="Times New Roman"/>
          <w:sz w:val="24"/>
          <w:szCs w:val="24"/>
          <w:lang w:val="uk-UA" w:eastAsia="ru-RU"/>
        </w:rPr>
        <w:t xml:space="preserve">Інструкції з діловодства в  адміністративних судах України </w:t>
      </w:r>
      <w:r w:rsidRPr="001400BE">
        <w:rPr>
          <w:rFonts w:ascii="Times New Roman" w:hAnsi="Times New Roman" w:cs="Times New Roman"/>
          <w:sz w:val="24"/>
          <w:szCs w:val="24"/>
          <w:lang w:val="uk-UA"/>
        </w:rPr>
        <w:t>та згідно</w:t>
      </w:r>
      <w:r w:rsidR="00EA630A" w:rsidRPr="001400BE">
        <w:rPr>
          <w:rFonts w:ascii="Times New Roman" w:hAnsi="Times New Roman" w:cs="Times New Roman"/>
          <w:sz w:val="24"/>
          <w:szCs w:val="24"/>
          <w:lang w:val="uk-UA"/>
        </w:rPr>
        <w:t xml:space="preserve"> з</w:t>
      </w:r>
      <w:r w:rsidRPr="001400BE">
        <w:rPr>
          <w:rFonts w:ascii="Times New Roman" w:hAnsi="Times New Roman" w:cs="Times New Roman"/>
          <w:sz w:val="24"/>
          <w:szCs w:val="24"/>
          <w:lang w:val="uk-UA"/>
        </w:rPr>
        <w:t xml:space="preserve"> Положення</w:t>
      </w:r>
      <w:r w:rsidR="00EA630A" w:rsidRPr="001400BE">
        <w:rPr>
          <w:rFonts w:ascii="Times New Roman" w:hAnsi="Times New Roman" w:cs="Times New Roman"/>
          <w:sz w:val="24"/>
          <w:szCs w:val="24"/>
          <w:lang w:val="uk-UA"/>
        </w:rPr>
        <w:t>м</w:t>
      </w:r>
      <w:r w:rsidRPr="001400BE">
        <w:rPr>
          <w:rFonts w:ascii="Times New Roman" w:hAnsi="Times New Roman" w:cs="Times New Roman"/>
          <w:sz w:val="24"/>
          <w:szCs w:val="24"/>
          <w:lang w:val="uk-UA"/>
        </w:rPr>
        <w:t xml:space="preserve"> про автоматизовану систему документообігу з урахуванням вимог цього Положення.</w:t>
      </w:r>
    </w:p>
    <w:p w:rsidR="00345070" w:rsidRPr="001400BE" w:rsidRDefault="00345070" w:rsidP="00F638CF">
      <w:pPr>
        <w:pStyle w:val="a4"/>
        <w:shd w:val="clear" w:color="auto" w:fill="FFFFFF"/>
        <w:spacing w:before="0" w:beforeAutospacing="0" w:after="0" w:afterAutospacing="0"/>
        <w:ind w:firstLine="709"/>
        <w:jc w:val="both"/>
        <w:rPr>
          <w:lang w:val="uk-UA"/>
        </w:rPr>
      </w:pPr>
      <w:r w:rsidRPr="001400BE">
        <w:rPr>
          <w:lang w:val="uk-UA"/>
        </w:rPr>
        <w:t>4.2. Запити на інформацію реєструються в комп’ютерній програмі «</w:t>
      </w:r>
      <w:r w:rsidR="008D1BDA" w:rsidRPr="001400BE">
        <w:rPr>
          <w:lang w:val="uk-UA"/>
        </w:rPr>
        <w:t>Діловодство</w:t>
      </w:r>
      <w:r w:rsidRPr="001400BE">
        <w:rPr>
          <w:lang w:val="uk-UA"/>
        </w:rPr>
        <w:t xml:space="preserve"> </w:t>
      </w:r>
      <w:r w:rsidR="008D1BDA" w:rsidRPr="001400BE">
        <w:rPr>
          <w:lang w:val="uk-UA"/>
        </w:rPr>
        <w:t>спеціалізованого</w:t>
      </w:r>
      <w:r w:rsidRPr="001400BE">
        <w:rPr>
          <w:lang w:val="uk-UA"/>
        </w:rPr>
        <w:t xml:space="preserve"> суд</w:t>
      </w:r>
      <w:r w:rsidR="008D1BDA" w:rsidRPr="001400BE">
        <w:rPr>
          <w:lang w:val="uk-UA"/>
        </w:rPr>
        <w:t>у</w:t>
      </w:r>
      <w:r w:rsidRPr="001400BE">
        <w:rPr>
          <w:lang w:val="uk-UA"/>
        </w:rPr>
        <w:t>» (далі</w:t>
      </w:r>
      <w:r w:rsidR="00EA630A" w:rsidRPr="001400BE">
        <w:rPr>
          <w:lang w:val="uk-UA"/>
        </w:rPr>
        <w:t xml:space="preserve"> -</w:t>
      </w:r>
      <w:r w:rsidRPr="001400BE">
        <w:rPr>
          <w:lang w:val="uk-UA"/>
        </w:rPr>
        <w:t xml:space="preserve"> КП «Д</w:t>
      </w:r>
      <w:r w:rsidR="008D1BDA" w:rsidRPr="001400BE">
        <w:rPr>
          <w:lang w:val="uk-UA"/>
        </w:rPr>
        <w:t>С</w:t>
      </w:r>
      <w:r w:rsidRPr="001400BE">
        <w:rPr>
          <w:lang w:val="uk-UA"/>
        </w:rPr>
        <w:t>С»).</w:t>
      </w:r>
    </w:p>
    <w:p w:rsidR="00345070" w:rsidRPr="001400BE" w:rsidRDefault="00345070" w:rsidP="00F638CF">
      <w:pPr>
        <w:pStyle w:val="a4"/>
        <w:shd w:val="clear" w:color="auto" w:fill="FFFFFF"/>
        <w:spacing w:before="0" w:beforeAutospacing="0" w:after="0" w:afterAutospacing="0"/>
        <w:ind w:firstLine="709"/>
        <w:jc w:val="both"/>
        <w:rPr>
          <w:lang w:val="uk-UA"/>
        </w:rPr>
      </w:pPr>
      <w:r w:rsidRPr="001400BE">
        <w:rPr>
          <w:lang w:val="uk-UA"/>
        </w:rPr>
        <w:t>4.3. Після отримання та реєстрації вхідної кореспонденції працівник відділу документального забезпечення  Сумського окружного адміністративного суду  запити на інформацію невідкладно передає голові суду, а в разі його відсутності – заступнику голови суду.</w:t>
      </w:r>
    </w:p>
    <w:p w:rsidR="00345070" w:rsidRPr="001400BE" w:rsidRDefault="00345070" w:rsidP="00F638CF">
      <w:pPr>
        <w:pStyle w:val="a4"/>
        <w:shd w:val="clear" w:color="auto" w:fill="FFFFFF"/>
        <w:spacing w:before="0" w:beforeAutospacing="0" w:after="0" w:afterAutospacing="0"/>
        <w:ind w:firstLine="709"/>
        <w:jc w:val="both"/>
        <w:rPr>
          <w:lang w:val="uk-UA"/>
        </w:rPr>
      </w:pPr>
      <w:r w:rsidRPr="001400BE">
        <w:rPr>
          <w:lang w:val="uk-UA"/>
        </w:rPr>
        <w:t xml:space="preserve">4.4. Запит на інформацію з резолюцією голови суду чи його заступника, опрацьовується відповідальним працівником суду, в обов’язки якого входить обробка </w:t>
      </w:r>
      <w:r w:rsidRPr="001400BE">
        <w:rPr>
          <w:lang w:val="uk-UA"/>
        </w:rPr>
        <w:lastRenderedPageBreak/>
        <w:t>кореспонденції в КП «Д</w:t>
      </w:r>
      <w:r w:rsidR="00F638CF" w:rsidRPr="001400BE">
        <w:rPr>
          <w:lang w:val="uk-UA"/>
        </w:rPr>
        <w:t>С</w:t>
      </w:r>
      <w:r w:rsidRPr="001400BE">
        <w:rPr>
          <w:lang w:val="uk-UA"/>
        </w:rPr>
        <w:t>С» (взяття на контроль), після чого невідкладно передається виконавц</w:t>
      </w:r>
      <w:r w:rsidR="00F638CF" w:rsidRPr="001400BE">
        <w:rPr>
          <w:lang w:val="uk-UA"/>
        </w:rPr>
        <w:t>еві</w:t>
      </w:r>
      <w:r w:rsidRPr="001400BE">
        <w:rPr>
          <w:lang w:val="uk-UA"/>
        </w:rPr>
        <w:t>.</w:t>
      </w:r>
    </w:p>
    <w:p w:rsidR="00345070" w:rsidRPr="001400BE" w:rsidRDefault="00345070" w:rsidP="00F638CF">
      <w:pPr>
        <w:pStyle w:val="a4"/>
        <w:shd w:val="clear" w:color="auto" w:fill="FFFFFF"/>
        <w:spacing w:before="0" w:beforeAutospacing="0" w:after="0" w:afterAutospacing="0"/>
        <w:ind w:firstLine="709"/>
        <w:jc w:val="both"/>
        <w:rPr>
          <w:lang w:val="uk-UA"/>
        </w:rPr>
      </w:pPr>
      <w:r w:rsidRPr="001400BE">
        <w:rPr>
          <w:lang w:val="uk-UA"/>
        </w:rPr>
        <w:t>4.5. Реєстрація та опрацювання запитів на інформацію, які надійшли до Сумського окружного адміністративного суду у вигляді електронного документа, здійснюється уповноваженим працівником в загальному порядку після їх роздрукування на паперовому носії.</w:t>
      </w:r>
    </w:p>
    <w:p w:rsidR="00345070" w:rsidRPr="001400BE" w:rsidRDefault="00345070" w:rsidP="00F638CF">
      <w:pPr>
        <w:pStyle w:val="a4"/>
        <w:shd w:val="clear" w:color="auto" w:fill="FFFFFF"/>
        <w:spacing w:before="0" w:beforeAutospacing="0" w:after="0" w:afterAutospacing="0"/>
        <w:ind w:firstLine="709"/>
        <w:jc w:val="both"/>
        <w:rPr>
          <w:lang w:val="uk-UA"/>
        </w:rPr>
      </w:pPr>
      <w:r w:rsidRPr="001400BE">
        <w:rPr>
          <w:lang w:val="uk-UA"/>
        </w:rPr>
        <w:t>4.6. Відповідь на електронний запит надається на адресу, вказану запитувачем інформації, та у запитуваній формі (листом чи у вигляді електронного документа).</w:t>
      </w:r>
    </w:p>
    <w:p w:rsidR="00345070" w:rsidRPr="001400BE" w:rsidRDefault="00345070" w:rsidP="00F638CF">
      <w:pPr>
        <w:pStyle w:val="a4"/>
        <w:shd w:val="clear" w:color="auto" w:fill="FFFFFF"/>
        <w:spacing w:before="0" w:beforeAutospacing="0" w:after="0" w:afterAutospacing="0"/>
        <w:ind w:firstLine="709"/>
        <w:jc w:val="both"/>
        <w:rPr>
          <w:lang w:val="uk-UA"/>
        </w:rPr>
      </w:pPr>
      <w:r w:rsidRPr="001400BE">
        <w:rPr>
          <w:lang w:val="uk-UA"/>
        </w:rPr>
        <w:t xml:space="preserve">Паперові копії листування за електронними запитами на інформацію </w:t>
      </w:r>
      <w:r w:rsidR="00EA630A" w:rsidRPr="001400BE">
        <w:rPr>
          <w:lang w:val="uk-UA"/>
        </w:rPr>
        <w:t xml:space="preserve">керівнику апарату суду </w:t>
      </w:r>
      <w:r w:rsidRPr="001400BE">
        <w:rPr>
          <w:lang w:val="uk-UA"/>
        </w:rPr>
        <w:t>для зберігання в окремій справі «Листування щодо запитів стосовно публічної інформації» згідно зі Зведеною номенклатурою справ .</w:t>
      </w:r>
    </w:p>
    <w:p w:rsidR="00345070" w:rsidRPr="001400BE" w:rsidRDefault="00345070" w:rsidP="00F638CF">
      <w:pPr>
        <w:pStyle w:val="a4"/>
        <w:shd w:val="clear" w:color="auto" w:fill="FFFFFF"/>
        <w:spacing w:before="0" w:beforeAutospacing="0" w:after="0" w:afterAutospacing="0"/>
        <w:ind w:firstLine="709"/>
        <w:jc w:val="both"/>
        <w:rPr>
          <w:lang w:val="uk-UA"/>
        </w:rPr>
      </w:pPr>
      <w:r w:rsidRPr="001400BE">
        <w:rPr>
          <w:lang w:val="uk-UA"/>
        </w:rPr>
        <w:t>4.7. Відповідь на запит на інформацію надається не пізніше п’яти робочих днів із дня отримання Сумським окружним адміністративним судом запиту.</w:t>
      </w:r>
    </w:p>
    <w:p w:rsidR="00345070" w:rsidRPr="001400BE" w:rsidRDefault="00345070" w:rsidP="00F638CF">
      <w:pPr>
        <w:pStyle w:val="a4"/>
        <w:shd w:val="clear" w:color="auto" w:fill="FFFFFF"/>
        <w:spacing w:before="0" w:beforeAutospacing="0" w:after="0" w:afterAutospacing="0"/>
        <w:ind w:firstLine="709"/>
        <w:jc w:val="both"/>
        <w:rPr>
          <w:lang w:val="uk-UA"/>
        </w:rPr>
      </w:pPr>
      <w:r w:rsidRPr="001400BE">
        <w:rPr>
          <w:lang w:val="uk-UA"/>
        </w:rPr>
        <w:t>Якщо запит на інформацію стосується відомостей, необхідних для захисту життя чи свободи особи чи інших надзвичайних подій, що сталися або можуть статись і загрожують безпеці громадян, відповідь має бути надано не пізніше 48 годин із дня отримання запиту.</w:t>
      </w:r>
    </w:p>
    <w:p w:rsidR="00345070" w:rsidRPr="001400BE" w:rsidRDefault="00345070" w:rsidP="00F638CF">
      <w:pPr>
        <w:pStyle w:val="a4"/>
        <w:shd w:val="clear" w:color="auto" w:fill="FFFFFF"/>
        <w:spacing w:before="0" w:beforeAutospacing="0" w:after="0" w:afterAutospacing="0"/>
        <w:ind w:firstLine="709"/>
        <w:jc w:val="both"/>
        <w:rPr>
          <w:lang w:val="uk-UA"/>
        </w:rPr>
      </w:pPr>
      <w:r w:rsidRPr="001400BE">
        <w:rPr>
          <w:lang w:val="uk-UA"/>
        </w:rPr>
        <w:t>4.8. У разі</w:t>
      </w:r>
      <w:r w:rsidR="00EA630A" w:rsidRPr="001400BE">
        <w:rPr>
          <w:lang w:val="uk-UA"/>
        </w:rPr>
        <w:t>,</w:t>
      </w:r>
      <w:r w:rsidRPr="001400BE">
        <w:rPr>
          <w:lang w:val="uk-UA"/>
        </w:rPr>
        <w:t xml:space="preserve"> якщо запит стосується надання великого обсягу інформації або потребує її пошуку серед значної кількості даних, голова суду може продовжити строк розгляду запиту до 20 робочих днів. Про продовження строку виконавець письмово повідомляє запитувача не пізніше п’яти робочих днів із дня отримання запиту.</w:t>
      </w:r>
    </w:p>
    <w:p w:rsidR="00345070" w:rsidRPr="001400BE" w:rsidRDefault="00345070" w:rsidP="007753C1">
      <w:pPr>
        <w:pStyle w:val="a4"/>
        <w:shd w:val="clear" w:color="auto" w:fill="FFFFFF"/>
        <w:spacing w:before="0" w:beforeAutospacing="0" w:after="0" w:afterAutospacing="0"/>
        <w:ind w:firstLine="709"/>
        <w:jc w:val="both"/>
        <w:rPr>
          <w:lang w:val="uk-UA"/>
        </w:rPr>
      </w:pPr>
      <w:r w:rsidRPr="001400BE">
        <w:rPr>
          <w:lang w:val="uk-UA"/>
        </w:rPr>
        <w:t>4.9. Якщо у запиті разом із проханням надати публічну інформацію міститься прохання надати також інформацію, що не відноситься до публічної, то відповідь на запит може бути направлено заявнику окремо у терміни, передбачені чинним законодавством України, про що запитувач повідомляється у такій відповіді.</w:t>
      </w:r>
    </w:p>
    <w:p w:rsidR="00345070" w:rsidRPr="001400BE" w:rsidRDefault="00345070" w:rsidP="007753C1">
      <w:pPr>
        <w:shd w:val="clear" w:color="auto" w:fill="FFFFFF"/>
        <w:spacing w:after="0" w:line="240" w:lineRule="auto"/>
        <w:ind w:firstLine="709"/>
        <w:jc w:val="both"/>
        <w:rPr>
          <w:rFonts w:ascii="Times New Roman" w:hAnsi="Times New Roman" w:cs="Times New Roman"/>
          <w:sz w:val="24"/>
          <w:szCs w:val="24"/>
          <w:lang w:val="uk-UA"/>
        </w:rPr>
      </w:pPr>
      <w:r w:rsidRPr="001400BE">
        <w:rPr>
          <w:rFonts w:ascii="Times New Roman" w:hAnsi="Times New Roman" w:cs="Times New Roman"/>
          <w:sz w:val="24"/>
          <w:szCs w:val="24"/>
          <w:lang w:val="uk-UA"/>
        </w:rPr>
        <w:t> </w:t>
      </w:r>
    </w:p>
    <w:p w:rsidR="00345070" w:rsidRPr="001400BE" w:rsidRDefault="00345070" w:rsidP="007753C1">
      <w:pPr>
        <w:shd w:val="clear" w:color="auto" w:fill="FFFFFF"/>
        <w:spacing w:after="0" w:line="240" w:lineRule="auto"/>
        <w:jc w:val="center"/>
        <w:rPr>
          <w:rStyle w:val="a3"/>
          <w:rFonts w:ascii="Times New Roman" w:hAnsi="Times New Roman" w:cs="Times New Roman"/>
          <w:sz w:val="24"/>
          <w:szCs w:val="24"/>
          <w:lang w:val="uk-UA"/>
        </w:rPr>
      </w:pPr>
      <w:r w:rsidRPr="001400BE">
        <w:rPr>
          <w:rStyle w:val="a3"/>
          <w:rFonts w:ascii="Times New Roman" w:hAnsi="Times New Roman" w:cs="Times New Roman"/>
          <w:sz w:val="24"/>
          <w:szCs w:val="24"/>
          <w:lang w:val="uk-UA"/>
        </w:rPr>
        <w:t>5. Порядок надання інформації про діяльність Сумського окружного адміністративного суду.</w:t>
      </w:r>
    </w:p>
    <w:p w:rsidR="00514DB6" w:rsidRPr="001400BE" w:rsidRDefault="00514DB6" w:rsidP="007753C1">
      <w:pPr>
        <w:shd w:val="clear" w:color="auto" w:fill="FFFFFF"/>
        <w:spacing w:after="0" w:line="240" w:lineRule="auto"/>
        <w:jc w:val="center"/>
        <w:rPr>
          <w:rFonts w:ascii="Times New Roman" w:hAnsi="Times New Roman" w:cs="Times New Roman"/>
          <w:sz w:val="24"/>
          <w:szCs w:val="24"/>
          <w:lang w:val="uk-UA"/>
        </w:rPr>
      </w:pPr>
    </w:p>
    <w:p w:rsidR="00345070" w:rsidRPr="001400BE" w:rsidRDefault="00345070" w:rsidP="007753C1">
      <w:pPr>
        <w:shd w:val="clear" w:color="auto" w:fill="FFFFFF"/>
        <w:spacing w:after="0" w:line="240" w:lineRule="auto"/>
        <w:jc w:val="both"/>
        <w:rPr>
          <w:rFonts w:ascii="Times New Roman" w:hAnsi="Times New Roman" w:cs="Times New Roman"/>
          <w:sz w:val="24"/>
          <w:szCs w:val="24"/>
          <w:lang w:val="uk-UA"/>
        </w:rPr>
      </w:pPr>
      <w:r w:rsidRPr="001400BE">
        <w:rPr>
          <w:rFonts w:ascii="Times New Roman" w:hAnsi="Times New Roman" w:cs="Times New Roman"/>
          <w:sz w:val="24"/>
          <w:szCs w:val="24"/>
          <w:lang w:val="uk-UA"/>
        </w:rPr>
        <w:t> </w:t>
      </w:r>
      <w:r w:rsidR="00F638CF" w:rsidRPr="001400BE">
        <w:rPr>
          <w:rFonts w:ascii="Times New Roman" w:hAnsi="Times New Roman" w:cs="Times New Roman"/>
          <w:sz w:val="24"/>
          <w:szCs w:val="24"/>
          <w:lang w:val="uk-UA"/>
        </w:rPr>
        <w:tab/>
      </w:r>
      <w:r w:rsidRPr="001400BE">
        <w:rPr>
          <w:rFonts w:ascii="Times New Roman" w:hAnsi="Times New Roman" w:cs="Times New Roman"/>
          <w:sz w:val="24"/>
          <w:szCs w:val="24"/>
          <w:lang w:val="uk-UA"/>
        </w:rPr>
        <w:t>5.1. Відповідь на запит, а також відповідь із відмовою в наданні інформації на підставах, передбачених підпунктом 1 пункту 5.5 цього Положення, надається за підписом голови Сумського окружного адміністративного суду або його заступника.</w:t>
      </w:r>
    </w:p>
    <w:p w:rsidR="00345070" w:rsidRPr="001400BE" w:rsidRDefault="00345070" w:rsidP="007753C1">
      <w:pPr>
        <w:shd w:val="clear" w:color="auto" w:fill="FFFFFF"/>
        <w:spacing w:after="0" w:line="240" w:lineRule="auto"/>
        <w:ind w:firstLine="709"/>
        <w:jc w:val="both"/>
        <w:rPr>
          <w:rFonts w:ascii="Times New Roman" w:hAnsi="Times New Roman" w:cs="Times New Roman"/>
          <w:sz w:val="24"/>
          <w:szCs w:val="24"/>
          <w:lang w:val="uk-UA"/>
        </w:rPr>
      </w:pPr>
      <w:r w:rsidRPr="001400BE">
        <w:rPr>
          <w:rFonts w:ascii="Times New Roman" w:hAnsi="Times New Roman" w:cs="Times New Roman"/>
          <w:sz w:val="24"/>
          <w:szCs w:val="24"/>
          <w:lang w:val="uk-UA"/>
        </w:rPr>
        <w:t>5.2. Відповідь на запит має містити запитувану інформацію або мотивовану відмову в її наданні. У відповіді на запит вказуються найменування, поштова адреса Сумського окружного адміністративного суду, посада особи, яка надає відповідь, а також реєстраційний номер і дата відповіді на запит.</w:t>
      </w:r>
    </w:p>
    <w:p w:rsidR="00345070" w:rsidRPr="001400BE" w:rsidRDefault="00345070" w:rsidP="007753C1">
      <w:pPr>
        <w:pStyle w:val="21"/>
        <w:shd w:val="clear" w:color="auto" w:fill="FFFFFF"/>
        <w:spacing w:before="0" w:beforeAutospacing="0" w:after="0" w:afterAutospacing="0"/>
        <w:ind w:firstLine="708"/>
        <w:jc w:val="both"/>
        <w:rPr>
          <w:lang w:val="uk-UA"/>
        </w:rPr>
      </w:pPr>
      <w:r w:rsidRPr="001400BE">
        <w:rPr>
          <w:lang w:val="uk-UA"/>
        </w:rPr>
        <w:t xml:space="preserve">5.3. Якщо запитувана інформація про діяльність Сумського окружного адміністративного суду належить до інформації з обмеженим доступом, у відповіді на запит вказуються вид, найменування, номер і дата прийняття </w:t>
      </w:r>
      <w:proofErr w:type="spellStart"/>
      <w:r w:rsidRPr="001400BE">
        <w:rPr>
          <w:lang w:val="uk-UA"/>
        </w:rPr>
        <w:t>акта</w:t>
      </w:r>
      <w:proofErr w:type="spellEnd"/>
      <w:r w:rsidRPr="001400BE">
        <w:rPr>
          <w:lang w:val="uk-UA"/>
        </w:rPr>
        <w:t>, відповідно до якого доступ до зазначеної інформації обмежено. У разі коли частина запитуваних відомостей належить до інформації з обмеженим доступом, а інша є загальнодоступною, надається лише остання.</w:t>
      </w:r>
    </w:p>
    <w:p w:rsidR="00345070" w:rsidRPr="001400BE" w:rsidRDefault="00345070" w:rsidP="007753C1">
      <w:pPr>
        <w:shd w:val="clear" w:color="auto" w:fill="FFFFFF"/>
        <w:spacing w:after="0" w:line="240" w:lineRule="auto"/>
        <w:ind w:firstLine="709"/>
        <w:jc w:val="both"/>
        <w:rPr>
          <w:rFonts w:ascii="Times New Roman" w:hAnsi="Times New Roman" w:cs="Times New Roman"/>
          <w:sz w:val="24"/>
          <w:szCs w:val="24"/>
          <w:lang w:val="uk-UA"/>
        </w:rPr>
      </w:pPr>
      <w:r w:rsidRPr="001400BE">
        <w:rPr>
          <w:rFonts w:ascii="Times New Roman" w:hAnsi="Times New Roman" w:cs="Times New Roman"/>
          <w:sz w:val="24"/>
          <w:szCs w:val="24"/>
          <w:lang w:val="uk-UA"/>
        </w:rPr>
        <w:t xml:space="preserve">5.4. У листуванні щодо запитів стосовно публічної інформації вихідний номер повинен відповідати номеру номенклатури справ суду, де зберігаються матеріали щодо нього. Посилання на </w:t>
      </w:r>
      <w:r w:rsidR="007753C1" w:rsidRPr="001400BE">
        <w:rPr>
          <w:rFonts w:ascii="Times New Roman" w:hAnsi="Times New Roman" w:cs="Times New Roman"/>
          <w:sz w:val="24"/>
          <w:szCs w:val="24"/>
          <w:lang w:val="uk-UA"/>
        </w:rPr>
        <w:t>вхідний номер та дату документа</w:t>
      </w:r>
      <w:r w:rsidRPr="001400BE">
        <w:rPr>
          <w:rFonts w:ascii="Times New Roman" w:hAnsi="Times New Roman" w:cs="Times New Roman"/>
          <w:sz w:val="24"/>
          <w:szCs w:val="24"/>
          <w:lang w:val="uk-UA"/>
        </w:rPr>
        <w:t>, на який надсилається відповідь, складається з постійної частини на №____ від «_____»___________року, що є обов’язковим реквізитом для листів суду, складається і розміщується під вихідними датою та номером.</w:t>
      </w:r>
    </w:p>
    <w:p w:rsidR="00345070" w:rsidRPr="001400BE" w:rsidRDefault="00345070" w:rsidP="007753C1">
      <w:pPr>
        <w:shd w:val="clear" w:color="auto" w:fill="FFFFFF"/>
        <w:spacing w:after="0" w:line="240" w:lineRule="auto"/>
        <w:ind w:firstLine="709"/>
        <w:jc w:val="both"/>
        <w:rPr>
          <w:rFonts w:ascii="Times New Roman" w:hAnsi="Times New Roman" w:cs="Times New Roman"/>
          <w:sz w:val="24"/>
          <w:szCs w:val="24"/>
          <w:lang w:val="uk-UA"/>
        </w:rPr>
      </w:pPr>
      <w:r w:rsidRPr="001400BE">
        <w:rPr>
          <w:rFonts w:ascii="Times New Roman" w:hAnsi="Times New Roman" w:cs="Times New Roman"/>
          <w:sz w:val="24"/>
          <w:szCs w:val="24"/>
          <w:lang w:val="uk-UA"/>
        </w:rPr>
        <w:t>5.5. Сумський окружний адміністративний суд має право відмовити в задоволенні запиту, якщо:</w:t>
      </w:r>
    </w:p>
    <w:p w:rsidR="00345070" w:rsidRPr="001400BE" w:rsidRDefault="00345070" w:rsidP="007753C1">
      <w:pPr>
        <w:shd w:val="clear" w:color="auto" w:fill="FFFFFF"/>
        <w:spacing w:after="0" w:line="240" w:lineRule="auto"/>
        <w:ind w:firstLine="709"/>
        <w:jc w:val="both"/>
        <w:rPr>
          <w:rFonts w:ascii="Times New Roman" w:hAnsi="Times New Roman" w:cs="Times New Roman"/>
          <w:sz w:val="24"/>
          <w:szCs w:val="24"/>
          <w:lang w:val="uk-UA"/>
        </w:rPr>
      </w:pPr>
      <w:r w:rsidRPr="001400BE">
        <w:rPr>
          <w:rFonts w:ascii="Times New Roman" w:hAnsi="Times New Roman" w:cs="Times New Roman"/>
          <w:sz w:val="24"/>
          <w:szCs w:val="24"/>
          <w:lang w:val="uk-UA"/>
        </w:rPr>
        <w:t>1) він не володіє і не зобов’язаний відповідно до його компетенції, передбаченої чинним законодавством України, володіти інформацією, щодо якої зроблено запит;</w:t>
      </w:r>
    </w:p>
    <w:p w:rsidR="00345070" w:rsidRPr="001400BE" w:rsidRDefault="00345070" w:rsidP="007753C1">
      <w:pPr>
        <w:shd w:val="clear" w:color="auto" w:fill="FFFFFF"/>
        <w:spacing w:after="0" w:line="240" w:lineRule="auto"/>
        <w:ind w:firstLine="709"/>
        <w:jc w:val="both"/>
        <w:rPr>
          <w:rFonts w:ascii="Times New Roman" w:hAnsi="Times New Roman" w:cs="Times New Roman"/>
          <w:sz w:val="24"/>
          <w:szCs w:val="24"/>
          <w:lang w:val="uk-UA"/>
        </w:rPr>
      </w:pPr>
      <w:r w:rsidRPr="001400BE">
        <w:rPr>
          <w:rFonts w:ascii="Times New Roman" w:hAnsi="Times New Roman" w:cs="Times New Roman"/>
          <w:sz w:val="24"/>
          <w:szCs w:val="24"/>
          <w:lang w:val="uk-UA"/>
        </w:rPr>
        <w:lastRenderedPageBreak/>
        <w:t>2) дані, що запитуються, належать до категорії інформації з обмеженим доступом;</w:t>
      </w:r>
    </w:p>
    <w:p w:rsidR="00345070" w:rsidRPr="001400BE" w:rsidRDefault="00345070" w:rsidP="007753C1">
      <w:pPr>
        <w:shd w:val="clear" w:color="auto" w:fill="FFFFFF"/>
        <w:spacing w:after="0" w:line="240" w:lineRule="auto"/>
        <w:ind w:firstLine="709"/>
        <w:jc w:val="both"/>
        <w:rPr>
          <w:rFonts w:ascii="Times New Roman" w:hAnsi="Times New Roman" w:cs="Times New Roman"/>
          <w:sz w:val="24"/>
          <w:szCs w:val="24"/>
          <w:lang w:val="uk-UA"/>
        </w:rPr>
      </w:pPr>
      <w:r w:rsidRPr="001400BE">
        <w:rPr>
          <w:rFonts w:ascii="Times New Roman" w:hAnsi="Times New Roman" w:cs="Times New Roman"/>
          <w:sz w:val="24"/>
          <w:szCs w:val="24"/>
          <w:lang w:val="uk-UA"/>
        </w:rPr>
        <w:t>3) не дотримано вимог до запиту на інформацію, передбачених частиною п’ятою статті 19 Закону України «</w:t>
      </w:r>
      <w:bookmarkStart w:id="22" w:name="OLE_LINK29"/>
      <w:bookmarkStart w:id="23" w:name="OLE_LINK30"/>
      <w:r w:rsidRPr="001400BE">
        <w:rPr>
          <w:rFonts w:ascii="Times New Roman" w:hAnsi="Times New Roman" w:cs="Times New Roman"/>
          <w:sz w:val="24"/>
          <w:szCs w:val="24"/>
          <w:lang w:val="uk-UA"/>
        </w:rPr>
        <w:t>Про доступ до публічної інформації</w:t>
      </w:r>
      <w:bookmarkEnd w:id="22"/>
      <w:bookmarkEnd w:id="23"/>
      <w:r w:rsidRPr="001400BE">
        <w:rPr>
          <w:rFonts w:ascii="Times New Roman" w:hAnsi="Times New Roman" w:cs="Times New Roman"/>
          <w:sz w:val="24"/>
          <w:szCs w:val="24"/>
          <w:lang w:val="uk-UA"/>
        </w:rPr>
        <w:t>», відповідно до якої запит на інформацію має містити:</w:t>
      </w:r>
    </w:p>
    <w:p w:rsidR="00345070" w:rsidRPr="001400BE" w:rsidRDefault="00345070" w:rsidP="007753C1">
      <w:pPr>
        <w:shd w:val="clear" w:color="auto" w:fill="FFFFFF"/>
        <w:spacing w:after="0" w:line="240" w:lineRule="auto"/>
        <w:ind w:firstLine="709"/>
        <w:jc w:val="both"/>
        <w:rPr>
          <w:rFonts w:ascii="Times New Roman" w:hAnsi="Times New Roman" w:cs="Times New Roman"/>
          <w:sz w:val="24"/>
          <w:szCs w:val="24"/>
          <w:lang w:val="uk-UA"/>
        </w:rPr>
      </w:pPr>
      <w:r w:rsidRPr="001400BE">
        <w:rPr>
          <w:rFonts w:ascii="Times New Roman" w:hAnsi="Times New Roman" w:cs="Times New Roman"/>
          <w:sz w:val="24"/>
          <w:szCs w:val="24"/>
          <w:lang w:val="uk-UA"/>
        </w:rPr>
        <w:t>– ім’я (найменування) запитувача, поштову адресу або адресу електронної пошти, а також номер засобу зв’язку за його наявності;</w:t>
      </w:r>
    </w:p>
    <w:p w:rsidR="00345070" w:rsidRPr="001400BE" w:rsidRDefault="00345070" w:rsidP="007753C1">
      <w:pPr>
        <w:shd w:val="clear" w:color="auto" w:fill="FFFFFF"/>
        <w:spacing w:after="0" w:line="240" w:lineRule="auto"/>
        <w:ind w:firstLine="709"/>
        <w:jc w:val="both"/>
        <w:rPr>
          <w:rFonts w:ascii="Times New Roman" w:hAnsi="Times New Roman" w:cs="Times New Roman"/>
          <w:sz w:val="24"/>
          <w:szCs w:val="24"/>
          <w:lang w:val="uk-UA"/>
        </w:rPr>
      </w:pPr>
      <w:r w:rsidRPr="001400BE">
        <w:rPr>
          <w:rFonts w:ascii="Times New Roman" w:hAnsi="Times New Roman" w:cs="Times New Roman"/>
          <w:sz w:val="24"/>
          <w:szCs w:val="24"/>
          <w:lang w:val="uk-UA"/>
        </w:rPr>
        <w:t>– загальний опис інформації або вид, назву, реквізити чи зміст документа, щодо якого зроблено запит, якщо запитувачу це відомо;</w:t>
      </w:r>
    </w:p>
    <w:p w:rsidR="00345070" w:rsidRPr="001400BE" w:rsidRDefault="00345070" w:rsidP="007753C1">
      <w:pPr>
        <w:shd w:val="clear" w:color="auto" w:fill="FFFFFF"/>
        <w:spacing w:after="0" w:line="240" w:lineRule="auto"/>
        <w:ind w:firstLine="709"/>
        <w:jc w:val="both"/>
        <w:rPr>
          <w:rFonts w:ascii="Times New Roman" w:hAnsi="Times New Roman" w:cs="Times New Roman"/>
          <w:sz w:val="24"/>
          <w:szCs w:val="24"/>
          <w:lang w:val="uk-UA"/>
        </w:rPr>
      </w:pPr>
      <w:r w:rsidRPr="001400BE">
        <w:rPr>
          <w:rFonts w:ascii="Times New Roman" w:hAnsi="Times New Roman" w:cs="Times New Roman"/>
          <w:sz w:val="24"/>
          <w:szCs w:val="24"/>
          <w:lang w:val="uk-UA"/>
        </w:rPr>
        <w:t>– підпис і дату за умови подання запиту в письмовій формі.</w:t>
      </w:r>
    </w:p>
    <w:p w:rsidR="00345070" w:rsidRPr="001400BE" w:rsidRDefault="00345070" w:rsidP="007753C1">
      <w:pPr>
        <w:shd w:val="clear" w:color="auto" w:fill="FFFFFF"/>
        <w:spacing w:after="0" w:line="240" w:lineRule="auto"/>
        <w:ind w:firstLine="709"/>
        <w:jc w:val="both"/>
        <w:rPr>
          <w:rFonts w:ascii="Times New Roman" w:hAnsi="Times New Roman" w:cs="Times New Roman"/>
          <w:sz w:val="24"/>
          <w:szCs w:val="24"/>
          <w:lang w:val="uk-UA"/>
        </w:rPr>
      </w:pPr>
      <w:r w:rsidRPr="001400BE">
        <w:rPr>
          <w:rFonts w:ascii="Times New Roman" w:hAnsi="Times New Roman" w:cs="Times New Roman"/>
          <w:sz w:val="24"/>
          <w:szCs w:val="24"/>
          <w:lang w:val="uk-UA"/>
        </w:rPr>
        <w:t>5.6. Інформація на запит надається безкоштовно.</w:t>
      </w:r>
    </w:p>
    <w:p w:rsidR="00345070" w:rsidRPr="001400BE" w:rsidRDefault="00345070" w:rsidP="007753C1">
      <w:pPr>
        <w:shd w:val="clear" w:color="auto" w:fill="FFFFFF"/>
        <w:spacing w:after="0" w:line="240" w:lineRule="auto"/>
        <w:ind w:firstLine="709"/>
        <w:jc w:val="both"/>
        <w:rPr>
          <w:rFonts w:ascii="Times New Roman" w:hAnsi="Times New Roman" w:cs="Times New Roman"/>
          <w:sz w:val="24"/>
          <w:szCs w:val="24"/>
          <w:lang w:val="uk-UA"/>
        </w:rPr>
      </w:pPr>
      <w:r w:rsidRPr="001400BE">
        <w:rPr>
          <w:rFonts w:ascii="Times New Roman" w:hAnsi="Times New Roman" w:cs="Times New Roman"/>
          <w:sz w:val="24"/>
          <w:szCs w:val="24"/>
          <w:lang w:val="uk-UA"/>
        </w:rPr>
        <w:t>Якщо задоволення запиту на інформацію передбачає виготовлення копій документів обсягом більше 10 сторінок, запитувач зобов’язаний відшкодувати фактичні витрати на їх копіювання та друк.</w:t>
      </w:r>
    </w:p>
    <w:p w:rsidR="00345070" w:rsidRPr="001400BE" w:rsidRDefault="00345070" w:rsidP="007753C1">
      <w:pPr>
        <w:shd w:val="clear" w:color="auto" w:fill="FFFFFF"/>
        <w:spacing w:after="0" w:line="240" w:lineRule="auto"/>
        <w:ind w:firstLine="709"/>
        <w:jc w:val="both"/>
        <w:rPr>
          <w:rFonts w:ascii="Times New Roman" w:hAnsi="Times New Roman" w:cs="Times New Roman"/>
          <w:sz w:val="24"/>
          <w:szCs w:val="24"/>
          <w:lang w:val="uk-UA"/>
        </w:rPr>
      </w:pPr>
      <w:r w:rsidRPr="001400BE">
        <w:rPr>
          <w:rFonts w:ascii="Times New Roman" w:hAnsi="Times New Roman" w:cs="Times New Roman"/>
          <w:sz w:val="24"/>
          <w:szCs w:val="24"/>
          <w:lang w:val="uk-UA"/>
        </w:rPr>
        <w:t>Розмір витрат на копіювання та друк документів і порядок відшкодування цих витрат визначається в межах граничних норм, встановлених Кабінет</w:t>
      </w:r>
      <w:r w:rsidR="008B3246" w:rsidRPr="001400BE">
        <w:rPr>
          <w:rFonts w:ascii="Times New Roman" w:hAnsi="Times New Roman" w:cs="Times New Roman"/>
          <w:sz w:val="24"/>
          <w:szCs w:val="24"/>
          <w:lang w:val="uk-UA"/>
        </w:rPr>
        <w:t>ом</w:t>
      </w:r>
      <w:r w:rsidRPr="001400BE">
        <w:rPr>
          <w:rFonts w:ascii="Times New Roman" w:hAnsi="Times New Roman" w:cs="Times New Roman"/>
          <w:sz w:val="24"/>
          <w:szCs w:val="24"/>
          <w:lang w:val="uk-UA"/>
        </w:rPr>
        <w:t xml:space="preserve"> Міністрів України та </w:t>
      </w:r>
      <w:bookmarkStart w:id="24" w:name="OLE_LINK33"/>
      <w:bookmarkStart w:id="25" w:name="OLE_LINK34"/>
      <w:r w:rsidRPr="001400BE">
        <w:rPr>
          <w:rFonts w:ascii="Times New Roman" w:hAnsi="Times New Roman" w:cs="Times New Roman"/>
          <w:sz w:val="24"/>
          <w:szCs w:val="24"/>
          <w:lang w:val="uk-UA"/>
        </w:rPr>
        <w:t>Інструкцією про порядок відшкодування фактичних витрат на копіювання та друк документів, які надаються запитувачам інформації.</w:t>
      </w:r>
    </w:p>
    <w:bookmarkEnd w:id="24"/>
    <w:bookmarkEnd w:id="25"/>
    <w:p w:rsidR="006C727A" w:rsidRPr="001400BE" w:rsidRDefault="00345070" w:rsidP="00857E3F">
      <w:pPr>
        <w:pStyle w:val="a8"/>
        <w:shd w:val="clear" w:color="auto" w:fill="FFFFFF"/>
        <w:spacing w:before="0" w:beforeAutospacing="0" w:after="150" w:afterAutospacing="0"/>
        <w:rPr>
          <w:lang w:val="uk-UA"/>
        </w:rPr>
      </w:pPr>
      <w:r w:rsidRPr="001400BE">
        <w:rPr>
          <w:lang w:val="uk-UA"/>
        </w:rPr>
        <w:br w:type="textWrapping" w:clear="all"/>
      </w:r>
    </w:p>
    <w:p w:rsidR="007753C1" w:rsidRPr="001400BE" w:rsidRDefault="007753C1" w:rsidP="00857E3F">
      <w:pPr>
        <w:pStyle w:val="a8"/>
        <w:shd w:val="clear" w:color="auto" w:fill="FFFFFF"/>
        <w:spacing w:before="0" w:beforeAutospacing="0" w:after="150" w:afterAutospacing="0"/>
        <w:rPr>
          <w:lang w:val="uk-UA"/>
        </w:rPr>
      </w:pPr>
    </w:p>
    <w:p w:rsidR="007753C1" w:rsidRPr="001400BE" w:rsidRDefault="007753C1" w:rsidP="00857E3F">
      <w:pPr>
        <w:pStyle w:val="a8"/>
        <w:shd w:val="clear" w:color="auto" w:fill="FFFFFF"/>
        <w:spacing w:before="0" w:beforeAutospacing="0" w:after="150" w:afterAutospacing="0"/>
        <w:rPr>
          <w:lang w:val="uk-UA"/>
        </w:rPr>
      </w:pPr>
    </w:p>
    <w:p w:rsidR="007753C1" w:rsidRPr="001400BE" w:rsidRDefault="007753C1" w:rsidP="00857E3F">
      <w:pPr>
        <w:pStyle w:val="a8"/>
        <w:shd w:val="clear" w:color="auto" w:fill="FFFFFF"/>
        <w:spacing w:before="0" w:beforeAutospacing="0" w:after="150" w:afterAutospacing="0"/>
        <w:rPr>
          <w:lang w:val="uk-UA"/>
        </w:rPr>
      </w:pPr>
    </w:p>
    <w:p w:rsidR="00514DB6" w:rsidRPr="001400BE" w:rsidRDefault="00514DB6" w:rsidP="00857E3F">
      <w:pPr>
        <w:pStyle w:val="a8"/>
        <w:shd w:val="clear" w:color="auto" w:fill="FFFFFF"/>
        <w:spacing w:before="0" w:beforeAutospacing="0" w:after="150" w:afterAutospacing="0"/>
        <w:rPr>
          <w:lang w:val="uk-UA"/>
        </w:rPr>
      </w:pPr>
    </w:p>
    <w:p w:rsidR="00514DB6" w:rsidRPr="001400BE" w:rsidRDefault="00514DB6" w:rsidP="00857E3F">
      <w:pPr>
        <w:pStyle w:val="a8"/>
        <w:shd w:val="clear" w:color="auto" w:fill="FFFFFF"/>
        <w:spacing w:before="0" w:beforeAutospacing="0" w:after="150" w:afterAutospacing="0"/>
        <w:rPr>
          <w:lang w:val="uk-UA"/>
        </w:rPr>
      </w:pPr>
    </w:p>
    <w:p w:rsidR="00514DB6" w:rsidRPr="001400BE" w:rsidRDefault="00514DB6" w:rsidP="00857E3F">
      <w:pPr>
        <w:pStyle w:val="a8"/>
        <w:shd w:val="clear" w:color="auto" w:fill="FFFFFF"/>
        <w:spacing w:before="0" w:beforeAutospacing="0" w:after="150" w:afterAutospacing="0"/>
        <w:rPr>
          <w:lang w:val="uk-UA"/>
        </w:rPr>
      </w:pPr>
    </w:p>
    <w:p w:rsidR="00514DB6" w:rsidRPr="001400BE" w:rsidRDefault="00514DB6" w:rsidP="00857E3F">
      <w:pPr>
        <w:pStyle w:val="a8"/>
        <w:shd w:val="clear" w:color="auto" w:fill="FFFFFF"/>
        <w:spacing w:before="0" w:beforeAutospacing="0" w:after="150" w:afterAutospacing="0"/>
        <w:rPr>
          <w:lang w:val="uk-UA"/>
        </w:rPr>
      </w:pPr>
    </w:p>
    <w:p w:rsidR="00514DB6" w:rsidRPr="001400BE" w:rsidRDefault="00514DB6" w:rsidP="00857E3F">
      <w:pPr>
        <w:pStyle w:val="a8"/>
        <w:shd w:val="clear" w:color="auto" w:fill="FFFFFF"/>
        <w:spacing w:before="0" w:beforeAutospacing="0" w:after="150" w:afterAutospacing="0"/>
        <w:rPr>
          <w:lang w:val="uk-UA"/>
        </w:rPr>
      </w:pPr>
    </w:p>
    <w:p w:rsidR="00514DB6" w:rsidRPr="001400BE" w:rsidRDefault="00514DB6" w:rsidP="00857E3F">
      <w:pPr>
        <w:pStyle w:val="a8"/>
        <w:shd w:val="clear" w:color="auto" w:fill="FFFFFF"/>
        <w:spacing w:before="0" w:beforeAutospacing="0" w:after="150" w:afterAutospacing="0"/>
        <w:rPr>
          <w:lang w:val="uk-UA"/>
        </w:rPr>
      </w:pPr>
    </w:p>
    <w:p w:rsidR="00514DB6" w:rsidRPr="001400BE" w:rsidRDefault="00514DB6" w:rsidP="00857E3F">
      <w:pPr>
        <w:pStyle w:val="a8"/>
        <w:shd w:val="clear" w:color="auto" w:fill="FFFFFF"/>
        <w:spacing w:before="0" w:beforeAutospacing="0" w:after="150" w:afterAutospacing="0"/>
        <w:rPr>
          <w:lang w:val="uk-UA"/>
        </w:rPr>
      </w:pPr>
    </w:p>
    <w:p w:rsidR="00514DB6" w:rsidRPr="001400BE" w:rsidRDefault="00514DB6" w:rsidP="00857E3F">
      <w:pPr>
        <w:pStyle w:val="a8"/>
        <w:shd w:val="clear" w:color="auto" w:fill="FFFFFF"/>
        <w:spacing w:before="0" w:beforeAutospacing="0" w:after="150" w:afterAutospacing="0"/>
        <w:rPr>
          <w:lang w:val="uk-UA"/>
        </w:rPr>
      </w:pPr>
    </w:p>
    <w:p w:rsidR="00514DB6" w:rsidRPr="001400BE" w:rsidRDefault="00514DB6" w:rsidP="00857E3F">
      <w:pPr>
        <w:pStyle w:val="a8"/>
        <w:shd w:val="clear" w:color="auto" w:fill="FFFFFF"/>
        <w:spacing w:before="0" w:beforeAutospacing="0" w:after="150" w:afterAutospacing="0"/>
        <w:rPr>
          <w:lang w:val="uk-UA"/>
        </w:rPr>
      </w:pPr>
    </w:p>
    <w:p w:rsidR="00514DB6" w:rsidRPr="001400BE" w:rsidRDefault="00514DB6" w:rsidP="00857E3F">
      <w:pPr>
        <w:pStyle w:val="a8"/>
        <w:shd w:val="clear" w:color="auto" w:fill="FFFFFF"/>
        <w:spacing w:before="0" w:beforeAutospacing="0" w:after="150" w:afterAutospacing="0"/>
        <w:rPr>
          <w:lang w:val="uk-UA"/>
        </w:rPr>
      </w:pPr>
    </w:p>
    <w:p w:rsidR="00514DB6" w:rsidRPr="001400BE" w:rsidRDefault="00514DB6" w:rsidP="00857E3F">
      <w:pPr>
        <w:pStyle w:val="a8"/>
        <w:shd w:val="clear" w:color="auto" w:fill="FFFFFF"/>
        <w:spacing w:before="0" w:beforeAutospacing="0" w:after="150" w:afterAutospacing="0"/>
        <w:rPr>
          <w:lang w:val="uk-UA"/>
        </w:rPr>
      </w:pPr>
    </w:p>
    <w:p w:rsidR="00514DB6" w:rsidRPr="001400BE" w:rsidRDefault="00514DB6" w:rsidP="00857E3F">
      <w:pPr>
        <w:pStyle w:val="a8"/>
        <w:shd w:val="clear" w:color="auto" w:fill="FFFFFF"/>
        <w:spacing w:before="0" w:beforeAutospacing="0" w:after="150" w:afterAutospacing="0"/>
        <w:rPr>
          <w:lang w:val="uk-UA"/>
        </w:rPr>
      </w:pPr>
    </w:p>
    <w:p w:rsidR="00514DB6" w:rsidRPr="001400BE" w:rsidRDefault="00514DB6" w:rsidP="00857E3F">
      <w:pPr>
        <w:pStyle w:val="a8"/>
        <w:shd w:val="clear" w:color="auto" w:fill="FFFFFF"/>
        <w:spacing w:before="0" w:beforeAutospacing="0" w:after="150" w:afterAutospacing="0"/>
        <w:rPr>
          <w:lang w:val="uk-UA"/>
        </w:rPr>
      </w:pPr>
    </w:p>
    <w:p w:rsidR="00514DB6" w:rsidRPr="001400BE" w:rsidRDefault="00514DB6" w:rsidP="00857E3F">
      <w:pPr>
        <w:pStyle w:val="a8"/>
        <w:shd w:val="clear" w:color="auto" w:fill="FFFFFF"/>
        <w:spacing w:before="0" w:beforeAutospacing="0" w:after="150" w:afterAutospacing="0"/>
        <w:rPr>
          <w:lang w:val="uk-UA"/>
        </w:rPr>
      </w:pPr>
    </w:p>
    <w:p w:rsidR="00514DB6" w:rsidRPr="001400BE" w:rsidRDefault="00514DB6" w:rsidP="00857E3F">
      <w:pPr>
        <w:pStyle w:val="a8"/>
        <w:shd w:val="clear" w:color="auto" w:fill="FFFFFF"/>
        <w:spacing w:before="0" w:beforeAutospacing="0" w:after="150" w:afterAutospacing="0"/>
        <w:rPr>
          <w:lang w:val="uk-UA"/>
        </w:rPr>
      </w:pPr>
    </w:p>
    <w:p w:rsidR="00514DB6" w:rsidRPr="001400BE" w:rsidRDefault="00514DB6" w:rsidP="00857E3F">
      <w:pPr>
        <w:pStyle w:val="a8"/>
        <w:shd w:val="clear" w:color="auto" w:fill="FFFFFF"/>
        <w:spacing w:before="0" w:beforeAutospacing="0" w:after="150" w:afterAutospacing="0"/>
        <w:rPr>
          <w:lang w:val="uk-UA"/>
        </w:rPr>
      </w:pPr>
    </w:p>
    <w:p w:rsidR="006C727A" w:rsidRDefault="006C727A" w:rsidP="001400BE">
      <w:pPr>
        <w:shd w:val="clear" w:color="auto" w:fill="FFFFFF"/>
        <w:spacing w:after="150" w:line="240" w:lineRule="auto"/>
        <w:jc w:val="both"/>
        <w:rPr>
          <w:rFonts w:ascii="Times New Roman" w:eastAsia="Times New Roman" w:hAnsi="Times New Roman" w:cs="Times New Roman"/>
          <w:sz w:val="24"/>
          <w:szCs w:val="24"/>
          <w:lang w:val="uk-UA" w:eastAsia="ru-RU"/>
        </w:rPr>
      </w:pPr>
    </w:p>
    <w:p w:rsidR="001400BE" w:rsidRPr="001400BE" w:rsidRDefault="001400BE" w:rsidP="001400BE">
      <w:pPr>
        <w:shd w:val="clear" w:color="auto" w:fill="FFFFFF"/>
        <w:spacing w:after="150" w:line="240" w:lineRule="auto"/>
        <w:jc w:val="both"/>
        <w:rPr>
          <w:rFonts w:ascii="Times New Roman" w:eastAsia="Times New Roman" w:hAnsi="Times New Roman" w:cs="Times New Roman"/>
          <w:sz w:val="24"/>
          <w:szCs w:val="24"/>
          <w:lang w:val="uk-UA" w:eastAsia="ru-RU"/>
        </w:rPr>
      </w:pPr>
    </w:p>
    <w:tbl>
      <w:tblPr>
        <w:tblW w:w="11700" w:type="dxa"/>
        <w:tblInd w:w="108" w:type="dxa"/>
        <w:shd w:val="clear" w:color="auto" w:fill="FFFFFF"/>
        <w:tblCellMar>
          <w:left w:w="0" w:type="dxa"/>
          <w:right w:w="0" w:type="dxa"/>
        </w:tblCellMar>
        <w:tblLook w:val="04A0" w:firstRow="1" w:lastRow="0" w:firstColumn="1" w:lastColumn="0" w:noHBand="0" w:noVBand="1"/>
      </w:tblPr>
      <w:tblGrid>
        <w:gridCol w:w="5139"/>
        <w:gridCol w:w="6561"/>
      </w:tblGrid>
      <w:tr w:rsidR="001400BE" w:rsidRPr="001400BE" w:rsidTr="006C727A">
        <w:trPr>
          <w:trHeight w:val="360"/>
        </w:trPr>
        <w:tc>
          <w:tcPr>
            <w:tcW w:w="4111" w:type="dxa"/>
            <w:shd w:val="clear" w:color="auto" w:fill="FFFFFF"/>
            <w:tcMar>
              <w:top w:w="0" w:type="dxa"/>
              <w:left w:w="108" w:type="dxa"/>
              <w:bottom w:w="0" w:type="dxa"/>
              <w:right w:w="108" w:type="dxa"/>
            </w:tcMar>
            <w:hideMark/>
          </w:tcPr>
          <w:p w:rsidR="006C727A" w:rsidRPr="001400BE" w:rsidRDefault="006C727A" w:rsidP="007753C1">
            <w:pPr>
              <w:spacing w:after="0" w:line="240" w:lineRule="auto"/>
              <w:rPr>
                <w:rFonts w:ascii="Times New Roman" w:eastAsia="Times New Roman" w:hAnsi="Times New Roman" w:cs="Times New Roman"/>
                <w:sz w:val="24"/>
                <w:szCs w:val="24"/>
                <w:lang w:val="uk-UA" w:eastAsia="ru-RU"/>
              </w:rPr>
            </w:pPr>
            <w:r w:rsidRPr="001400BE">
              <w:rPr>
                <w:rFonts w:ascii="Times New Roman" w:eastAsia="Times New Roman" w:hAnsi="Times New Roman" w:cs="Times New Roman"/>
                <w:sz w:val="24"/>
                <w:szCs w:val="24"/>
                <w:lang w:val="uk-UA" w:eastAsia="ru-RU"/>
              </w:rPr>
              <w:lastRenderedPageBreak/>
              <w:br w:type="textWrapping" w:clear="all"/>
            </w:r>
          </w:p>
          <w:p w:rsidR="006C727A" w:rsidRPr="001400BE" w:rsidRDefault="006C727A" w:rsidP="007753C1">
            <w:pPr>
              <w:spacing w:after="0" w:line="240" w:lineRule="auto"/>
              <w:rPr>
                <w:rFonts w:ascii="Times New Roman" w:eastAsia="Times New Roman" w:hAnsi="Times New Roman" w:cs="Times New Roman"/>
                <w:sz w:val="24"/>
                <w:szCs w:val="24"/>
                <w:lang w:val="uk-UA" w:eastAsia="ru-RU"/>
              </w:rPr>
            </w:pPr>
            <w:r w:rsidRPr="001400BE">
              <w:rPr>
                <w:rFonts w:ascii="Times New Roman" w:eastAsia="Times New Roman" w:hAnsi="Times New Roman" w:cs="Times New Roman"/>
                <w:sz w:val="24"/>
                <w:szCs w:val="24"/>
                <w:lang w:val="uk-UA" w:eastAsia="ru-RU"/>
              </w:rPr>
              <w:t> </w:t>
            </w:r>
          </w:p>
        </w:tc>
        <w:tc>
          <w:tcPr>
            <w:tcW w:w="5249" w:type="dxa"/>
            <w:shd w:val="clear" w:color="auto" w:fill="FFFFFF"/>
            <w:tcMar>
              <w:top w:w="0" w:type="dxa"/>
              <w:left w:w="108" w:type="dxa"/>
              <w:bottom w:w="0" w:type="dxa"/>
              <w:right w:w="108" w:type="dxa"/>
            </w:tcMar>
            <w:hideMark/>
          </w:tcPr>
          <w:p w:rsidR="006C727A" w:rsidRPr="001400BE" w:rsidRDefault="006C727A" w:rsidP="007753C1">
            <w:pPr>
              <w:spacing w:after="0" w:line="240" w:lineRule="auto"/>
              <w:rPr>
                <w:rFonts w:ascii="Times New Roman" w:eastAsia="Times New Roman" w:hAnsi="Times New Roman" w:cs="Times New Roman"/>
                <w:sz w:val="24"/>
                <w:szCs w:val="24"/>
                <w:lang w:val="uk-UA" w:eastAsia="ru-RU"/>
              </w:rPr>
            </w:pPr>
            <w:r w:rsidRPr="001400BE">
              <w:rPr>
                <w:rFonts w:ascii="Times New Roman" w:eastAsia="Times New Roman" w:hAnsi="Times New Roman" w:cs="Times New Roman"/>
                <w:sz w:val="24"/>
                <w:szCs w:val="24"/>
                <w:lang w:val="uk-UA" w:eastAsia="ru-RU"/>
              </w:rPr>
              <w:t>Додаток 1</w:t>
            </w:r>
          </w:p>
          <w:p w:rsidR="006C727A" w:rsidRPr="001400BE" w:rsidRDefault="006C727A" w:rsidP="007753C1">
            <w:pPr>
              <w:spacing w:after="0" w:line="240" w:lineRule="auto"/>
              <w:ind w:right="2348"/>
              <w:rPr>
                <w:rFonts w:ascii="Times New Roman" w:eastAsia="Times New Roman" w:hAnsi="Times New Roman" w:cs="Times New Roman"/>
                <w:sz w:val="24"/>
                <w:szCs w:val="24"/>
                <w:lang w:val="uk-UA" w:eastAsia="ru-RU"/>
              </w:rPr>
            </w:pPr>
            <w:r w:rsidRPr="001400BE">
              <w:rPr>
                <w:rFonts w:ascii="Times New Roman" w:eastAsia="Times New Roman" w:hAnsi="Times New Roman" w:cs="Times New Roman"/>
                <w:sz w:val="24"/>
                <w:szCs w:val="24"/>
                <w:lang w:val="uk-UA" w:eastAsia="ru-RU"/>
              </w:rPr>
              <w:t>до Положення про забезпечення доступу до публічної інформації у Сумському окружному адміністративному суді,</w:t>
            </w:r>
          </w:p>
          <w:p w:rsidR="001400BE" w:rsidRDefault="006C727A" w:rsidP="007753C1">
            <w:pPr>
              <w:spacing w:after="0" w:line="240" w:lineRule="auto"/>
              <w:ind w:right="1923"/>
              <w:rPr>
                <w:rFonts w:ascii="Times New Roman" w:eastAsia="Times New Roman" w:hAnsi="Times New Roman" w:cs="Times New Roman"/>
                <w:sz w:val="24"/>
                <w:szCs w:val="24"/>
                <w:lang w:val="uk-UA" w:eastAsia="ru-RU"/>
              </w:rPr>
            </w:pPr>
            <w:r w:rsidRPr="001400BE">
              <w:rPr>
                <w:rFonts w:ascii="Times New Roman" w:eastAsia="Times New Roman" w:hAnsi="Times New Roman" w:cs="Times New Roman"/>
                <w:sz w:val="24"/>
                <w:szCs w:val="24"/>
                <w:lang w:val="uk-UA" w:eastAsia="ru-RU"/>
              </w:rPr>
              <w:t xml:space="preserve">затвердженого </w:t>
            </w:r>
            <w:r w:rsidR="001400BE">
              <w:rPr>
                <w:rFonts w:ascii="Times New Roman" w:eastAsia="Times New Roman" w:hAnsi="Times New Roman" w:cs="Times New Roman"/>
                <w:sz w:val="24"/>
                <w:szCs w:val="24"/>
                <w:lang w:val="uk-UA" w:eastAsia="ru-RU"/>
              </w:rPr>
              <w:t>наказом г</w:t>
            </w:r>
            <w:r w:rsidRPr="001400BE">
              <w:rPr>
                <w:rFonts w:ascii="Times New Roman" w:eastAsia="Times New Roman" w:hAnsi="Times New Roman" w:cs="Times New Roman"/>
                <w:sz w:val="24"/>
                <w:szCs w:val="24"/>
                <w:lang w:val="uk-UA" w:eastAsia="ru-RU"/>
              </w:rPr>
              <w:t>олови </w:t>
            </w:r>
          </w:p>
          <w:p w:rsidR="001400BE" w:rsidRDefault="006C727A" w:rsidP="007753C1">
            <w:pPr>
              <w:spacing w:after="0" w:line="240" w:lineRule="auto"/>
              <w:ind w:right="1923"/>
              <w:rPr>
                <w:rFonts w:ascii="Times New Roman" w:eastAsia="Times New Roman" w:hAnsi="Times New Roman" w:cs="Times New Roman"/>
                <w:sz w:val="24"/>
                <w:szCs w:val="24"/>
                <w:lang w:val="uk-UA" w:eastAsia="ru-RU"/>
              </w:rPr>
            </w:pPr>
            <w:r w:rsidRPr="001400BE">
              <w:rPr>
                <w:rFonts w:ascii="Times New Roman" w:eastAsia="Times New Roman" w:hAnsi="Times New Roman" w:cs="Times New Roman"/>
                <w:sz w:val="24"/>
                <w:szCs w:val="24"/>
                <w:lang w:val="uk-UA" w:eastAsia="ru-RU"/>
              </w:rPr>
              <w:t xml:space="preserve">Сумського окружного </w:t>
            </w:r>
          </w:p>
          <w:p w:rsidR="006C727A" w:rsidRPr="001400BE" w:rsidRDefault="006C727A" w:rsidP="007753C1">
            <w:pPr>
              <w:spacing w:after="0" w:line="240" w:lineRule="auto"/>
              <w:ind w:right="1923"/>
              <w:rPr>
                <w:rFonts w:ascii="Times New Roman" w:eastAsia="Times New Roman" w:hAnsi="Times New Roman" w:cs="Times New Roman"/>
                <w:sz w:val="24"/>
                <w:szCs w:val="24"/>
                <w:lang w:val="uk-UA" w:eastAsia="ru-RU"/>
              </w:rPr>
            </w:pPr>
            <w:r w:rsidRPr="001400BE">
              <w:rPr>
                <w:rFonts w:ascii="Times New Roman" w:eastAsia="Times New Roman" w:hAnsi="Times New Roman" w:cs="Times New Roman"/>
                <w:sz w:val="24"/>
                <w:szCs w:val="24"/>
                <w:lang w:val="uk-UA" w:eastAsia="ru-RU"/>
              </w:rPr>
              <w:t>адміністративного суду</w:t>
            </w:r>
          </w:p>
          <w:p w:rsidR="006C727A" w:rsidRPr="001400BE" w:rsidRDefault="006C727A" w:rsidP="007753C1">
            <w:pPr>
              <w:spacing w:after="0" w:line="240" w:lineRule="auto"/>
              <w:rPr>
                <w:rFonts w:ascii="Times New Roman" w:eastAsia="Times New Roman" w:hAnsi="Times New Roman" w:cs="Times New Roman"/>
                <w:sz w:val="24"/>
                <w:szCs w:val="24"/>
                <w:lang w:val="uk-UA" w:eastAsia="ru-RU"/>
              </w:rPr>
            </w:pPr>
            <w:r w:rsidRPr="001400BE">
              <w:rPr>
                <w:rFonts w:ascii="Times New Roman" w:eastAsia="Times New Roman" w:hAnsi="Times New Roman" w:cs="Times New Roman"/>
                <w:sz w:val="24"/>
                <w:szCs w:val="24"/>
                <w:lang w:val="uk-UA" w:eastAsia="ru-RU"/>
              </w:rPr>
              <w:t>від</w:t>
            </w:r>
            <w:r w:rsidR="007753C1" w:rsidRPr="001400BE">
              <w:rPr>
                <w:rFonts w:ascii="Times New Roman" w:eastAsia="Times New Roman" w:hAnsi="Times New Roman" w:cs="Times New Roman"/>
                <w:sz w:val="24"/>
                <w:szCs w:val="24"/>
                <w:lang w:val="uk-UA" w:eastAsia="ru-RU"/>
              </w:rPr>
              <w:t xml:space="preserve"> </w:t>
            </w:r>
            <w:r w:rsidR="00582EF1">
              <w:rPr>
                <w:rFonts w:ascii="Times New Roman" w:eastAsia="Times New Roman" w:hAnsi="Times New Roman" w:cs="Times New Roman"/>
                <w:sz w:val="24"/>
                <w:szCs w:val="24"/>
                <w:lang w:val="uk-UA" w:eastAsia="ru-RU"/>
              </w:rPr>
              <w:t>20.02.2020 № 17-</w:t>
            </w:r>
            <w:r w:rsidR="001400BE">
              <w:rPr>
                <w:rFonts w:ascii="Times New Roman" w:eastAsia="Times New Roman" w:hAnsi="Times New Roman" w:cs="Times New Roman"/>
                <w:sz w:val="24"/>
                <w:szCs w:val="24"/>
                <w:lang w:val="uk-UA" w:eastAsia="ru-RU"/>
              </w:rPr>
              <w:t>ОД</w:t>
            </w:r>
          </w:p>
          <w:p w:rsidR="006C727A" w:rsidRPr="001400BE" w:rsidRDefault="006C727A" w:rsidP="007753C1">
            <w:pPr>
              <w:spacing w:after="0" w:line="240" w:lineRule="auto"/>
              <w:rPr>
                <w:rFonts w:ascii="Times New Roman" w:eastAsia="Times New Roman" w:hAnsi="Times New Roman" w:cs="Times New Roman"/>
                <w:sz w:val="24"/>
                <w:szCs w:val="24"/>
                <w:lang w:val="uk-UA" w:eastAsia="ru-RU"/>
              </w:rPr>
            </w:pPr>
            <w:r w:rsidRPr="001400BE">
              <w:rPr>
                <w:rFonts w:ascii="Times New Roman" w:eastAsia="Times New Roman" w:hAnsi="Times New Roman" w:cs="Times New Roman"/>
                <w:sz w:val="24"/>
                <w:szCs w:val="24"/>
                <w:lang w:val="uk-UA" w:eastAsia="ru-RU"/>
              </w:rPr>
              <w:t> </w:t>
            </w:r>
          </w:p>
        </w:tc>
      </w:tr>
    </w:tbl>
    <w:p w:rsidR="006C727A" w:rsidRPr="001400BE" w:rsidRDefault="006C727A" w:rsidP="007753C1">
      <w:pPr>
        <w:shd w:val="clear" w:color="auto" w:fill="FFFFFF"/>
        <w:spacing w:after="0" w:line="240" w:lineRule="auto"/>
        <w:jc w:val="center"/>
        <w:rPr>
          <w:rFonts w:ascii="Times New Roman" w:eastAsia="Times New Roman" w:hAnsi="Times New Roman" w:cs="Times New Roman"/>
          <w:sz w:val="24"/>
          <w:szCs w:val="24"/>
          <w:lang w:val="uk-UA" w:eastAsia="ru-RU"/>
        </w:rPr>
      </w:pPr>
      <w:r w:rsidRPr="001400BE">
        <w:rPr>
          <w:rFonts w:ascii="Times New Roman" w:eastAsia="Times New Roman" w:hAnsi="Times New Roman" w:cs="Times New Roman"/>
          <w:b/>
          <w:bCs/>
          <w:sz w:val="24"/>
          <w:szCs w:val="24"/>
          <w:lang w:val="uk-UA" w:eastAsia="ru-RU"/>
        </w:rPr>
        <w:t>ПЕРЕЛІК</w:t>
      </w:r>
    </w:p>
    <w:p w:rsidR="006C727A" w:rsidRPr="001400BE" w:rsidRDefault="006C727A" w:rsidP="007753C1">
      <w:pPr>
        <w:shd w:val="clear" w:color="auto" w:fill="FFFFFF"/>
        <w:spacing w:after="0" w:line="240" w:lineRule="auto"/>
        <w:ind w:right="715"/>
        <w:jc w:val="center"/>
        <w:rPr>
          <w:rFonts w:ascii="Times New Roman" w:eastAsia="Times New Roman" w:hAnsi="Times New Roman" w:cs="Times New Roman"/>
          <w:sz w:val="24"/>
          <w:szCs w:val="24"/>
          <w:lang w:val="uk-UA" w:eastAsia="ru-RU"/>
        </w:rPr>
      </w:pPr>
      <w:r w:rsidRPr="001400BE">
        <w:rPr>
          <w:rFonts w:ascii="Times New Roman" w:eastAsia="Times New Roman" w:hAnsi="Times New Roman" w:cs="Times New Roman"/>
          <w:b/>
          <w:bCs/>
          <w:sz w:val="24"/>
          <w:szCs w:val="24"/>
          <w:lang w:val="uk-UA" w:eastAsia="ru-RU"/>
        </w:rPr>
        <w:t>відомостей, які належать до інформації з обмеженим доступом,</w:t>
      </w:r>
    </w:p>
    <w:p w:rsidR="006C727A" w:rsidRPr="001400BE" w:rsidRDefault="006C727A" w:rsidP="007753C1">
      <w:pPr>
        <w:shd w:val="clear" w:color="auto" w:fill="FFFFFF"/>
        <w:spacing w:after="0" w:line="240" w:lineRule="auto"/>
        <w:ind w:right="715"/>
        <w:jc w:val="center"/>
        <w:rPr>
          <w:rFonts w:ascii="Times New Roman" w:eastAsia="Times New Roman" w:hAnsi="Times New Roman" w:cs="Times New Roman"/>
          <w:sz w:val="24"/>
          <w:szCs w:val="24"/>
          <w:lang w:val="uk-UA" w:eastAsia="ru-RU"/>
        </w:rPr>
      </w:pPr>
      <w:r w:rsidRPr="001400BE">
        <w:rPr>
          <w:rFonts w:ascii="Times New Roman" w:eastAsia="Times New Roman" w:hAnsi="Times New Roman" w:cs="Times New Roman"/>
          <w:b/>
          <w:bCs/>
          <w:sz w:val="24"/>
          <w:szCs w:val="24"/>
          <w:lang w:val="uk-UA" w:eastAsia="ru-RU"/>
        </w:rPr>
        <w:t>а також відомостей, які не містять ознак публічної інформації</w:t>
      </w:r>
    </w:p>
    <w:p w:rsidR="006C727A" w:rsidRPr="001400BE" w:rsidRDefault="006C727A" w:rsidP="007753C1">
      <w:pPr>
        <w:shd w:val="clear" w:color="auto" w:fill="FFFFFF"/>
        <w:spacing w:after="0" w:line="240" w:lineRule="auto"/>
        <w:rPr>
          <w:rFonts w:ascii="Times New Roman" w:eastAsia="Times New Roman" w:hAnsi="Times New Roman" w:cs="Times New Roman"/>
          <w:sz w:val="24"/>
          <w:szCs w:val="24"/>
          <w:lang w:val="uk-UA" w:eastAsia="ru-RU"/>
        </w:rPr>
      </w:pPr>
      <w:r w:rsidRPr="001400BE">
        <w:rPr>
          <w:rFonts w:ascii="Times New Roman" w:eastAsia="Times New Roman" w:hAnsi="Times New Roman" w:cs="Times New Roman"/>
          <w:sz w:val="24"/>
          <w:szCs w:val="24"/>
          <w:lang w:val="uk-UA" w:eastAsia="ru-RU"/>
        </w:rPr>
        <w:t> </w:t>
      </w:r>
    </w:p>
    <w:p w:rsidR="006C727A" w:rsidRPr="001400BE" w:rsidRDefault="007753C1" w:rsidP="007753C1">
      <w:pPr>
        <w:shd w:val="clear" w:color="auto" w:fill="FFFFFF"/>
        <w:spacing w:after="0" w:line="240" w:lineRule="auto"/>
        <w:ind w:firstLine="708"/>
        <w:jc w:val="both"/>
        <w:rPr>
          <w:rFonts w:ascii="Times New Roman" w:eastAsia="Times New Roman" w:hAnsi="Times New Roman" w:cs="Times New Roman"/>
          <w:sz w:val="24"/>
          <w:szCs w:val="24"/>
          <w:lang w:val="uk-UA" w:eastAsia="ru-RU"/>
        </w:rPr>
      </w:pPr>
      <w:r w:rsidRPr="001400BE">
        <w:rPr>
          <w:rFonts w:ascii="Times New Roman" w:eastAsia="Times New Roman" w:hAnsi="Times New Roman" w:cs="Times New Roman"/>
          <w:sz w:val="24"/>
          <w:szCs w:val="24"/>
          <w:lang w:val="uk-UA" w:eastAsia="ru-RU"/>
        </w:rPr>
        <w:t xml:space="preserve">1. </w:t>
      </w:r>
      <w:r w:rsidR="006C727A" w:rsidRPr="001400BE">
        <w:rPr>
          <w:rFonts w:ascii="Times New Roman" w:eastAsia="Times New Roman" w:hAnsi="Times New Roman" w:cs="Times New Roman"/>
          <w:sz w:val="24"/>
          <w:szCs w:val="24"/>
          <w:lang w:val="uk-UA" w:eastAsia="ru-RU"/>
        </w:rPr>
        <w:t>Не належать до публічної інформації Сумського окружного адміністративного суду:</w:t>
      </w:r>
    </w:p>
    <w:p w:rsidR="006C727A" w:rsidRPr="001400BE" w:rsidRDefault="006C727A" w:rsidP="007753C1">
      <w:pPr>
        <w:shd w:val="clear" w:color="auto" w:fill="FFFFFF"/>
        <w:spacing w:after="0" w:line="240" w:lineRule="auto"/>
        <w:jc w:val="both"/>
        <w:rPr>
          <w:rFonts w:ascii="Times New Roman" w:eastAsia="Times New Roman" w:hAnsi="Times New Roman" w:cs="Times New Roman"/>
          <w:sz w:val="24"/>
          <w:szCs w:val="24"/>
          <w:lang w:val="uk-UA" w:eastAsia="ru-RU"/>
        </w:rPr>
      </w:pPr>
      <w:bookmarkStart w:id="26" w:name="OLE_LINK1"/>
      <w:bookmarkStart w:id="27" w:name="OLE_LINK2"/>
      <w:r w:rsidRPr="001400BE">
        <w:rPr>
          <w:rFonts w:ascii="Times New Roman" w:eastAsia="Times New Roman" w:hAnsi="Times New Roman" w:cs="Times New Roman"/>
          <w:sz w:val="24"/>
          <w:szCs w:val="24"/>
          <w:lang w:val="uk-UA" w:eastAsia="ru-RU"/>
        </w:rPr>
        <w:t>–</w:t>
      </w:r>
      <w:bookmarkEnd w:id="26"/>
      <w:bookmarkEnd w:id="27"/>
      <w:r w:rsidRPr="001400BE">
        <w:rPr>
          <w:rFonts w:ascii="Times New Roman" w:eastAsia="Times New Roman" w:hAnsi="Times New Roman" w:cs="Times New Roman"/>
          <w:sz w:val="24"/>
          <w:szCs w:val="24"/>
          <w:lang w:val="uk-UA" w:eastAsia="ru-RU"/>
        </w:rPr>
        <w:t xml:space="preserve"> інформація, яка на день надходження запиту не відображена та не задокументована жодним чином і на будь-яких носіях; відображення та документування якої не передбачено чинним законодавством України;</w:t>
      </w:r>
    </w:p>
    <w:p w:rsidR="006C727A" w:rsidRPr="001400BE" w:rsidRDefault="006C727A" w:rsidP="007753C1">
      <w:pPr>
        <w:shd w:val="clear" w:color="auto" w:fill="FFFFFF"/>
        <w:spacing w:after="0" w:line="240" w:lineRule="auto"/>
        <w:jc w:val="both"/>
        <w:rPr>
          <w:rFonts w:ascii="Times New Roman" w:eastAsia="Times New Roman" w:hAnsi="Times New Roman" w:cs="Times New Roman"/>
          <w:sz w:val="24"/>
          <w:szCs w:val="24"/>
          <w:lang w:val="uk-UA" w:eastAsia="ru-RU"/>
        </w:rPr>
      </w:pPr>
      <w:r w:rsidRPr="001400BE">
        <w:rPr>
          <w:rFonts w:ascii="Times New Roman" w:eastAsia="Times New Roman" w:hAnsi="Times New Roman" w:cs="Times New Roman"/>
          <w:sz w:val="24"/>
          <w:szCs w:val="24"/>
          <w:lang w:val="uk-UA" w:eastAsia="ru-RU"/>
        </w:rPr>
        <w:t>– інформація, отримана або створена при опрацюванні матеріалів, пов’язаних зі співробітництвом Сумського окружного адміністративного суду із судовими органами інших держав, міжнародними організаціями, дипломатичними установами, акредитованими в Україні;</w:t>
      </w:r>
    </w:p>
    <w:p w:rsidR="006C727A" w:rsidRPr="001400BE" w:rsidRDefault="006C727A" w:rsidP="007753C1">
      <w:pPr>
        <w:shd w:val="clear" w:color="auto" w:fill="FFFFFF"/>
        <w:spacing w:after="0" w:line="240" w:lineRule="auto"/>
        <w:jc w:val="both"/>
        <w:rPr>
          <w:rFonts w:ascii="Times New Roman" w:eastAsia="Times New Roman" w:hAnsi="Times New Roman" w:cs="Times New Roman"/>
          <w:sz w:val="24"/>
          <w:szCs w:val="24"/>
          <w:lang w:val="uk-UA" w:eastAsia="ru-RU"/>
        </w:rPr>
      </w:pPr>
      <w:bookmarkStart w:id="28" w:name="OLE_LINK3"/>
      <w:bookmarkStart w:id="29" w:name="OLE_LINK4"/>
      <w:r w:rsidRPr="001400BE">
        <w:rPr>
          <w:rFonts w:ascii="Times New Roman" w:eastAsia="Times New Roman" w:hAnsi="Times New Roman" w:cs="Times New Roman"/>
          <w:sz w:val="24"/>
          <w:szCs w:val="24"/>
          <w:lang w:val="uk-UA" w:eastAsia="ru-RU"/>
        </w:rPr>
        <w:t xml:space="preserve">– </w:t>
      </w:r>
      <w:bookmarkEnd w:id="28"/>
      <w:bookmarkEnd w:id="29"/>
      <w:r w:rsidRPr="001400BE">
        <w:rPr>
          <w:rFonts w:ascii="Times New Roman" w:eastAsia="Times New Roman" w:hAnsi="Times New Roman" w:cs="Times New Roman"/>
          <w:sz w:val="24"/>
          <w:szCs w:val="24"/>
          <w:lang w:val="uk-UA" w:eastAsia="ru-RU"/>
        </w:rPr>
        <w:t>інформація, отримана або створена при листуванні з органами державної влади, органами місцевого самоврядування, підприємствами, установами, організаціями, фізичними особами, громадськими об’єднаннями;</w:t>
      </w:r>
    </w:p>
    <w:p w:rsidR="00A57C2F" w:rsidRPr="001400BE" w:rsidRDefault="007753C1" w:rsidP="007753C1">
      <w:pPr>
        <w:shd w:val="clear" w:color="auto" w:fill="FFFFFF"/>
        <w:spacing w:after="0" w:line="240" w:lineRule="auto"/>
        <w:jc w:val="both"/>
        <w:rPr>
          <w:rFonts w:ascii="Times New Roman" w:eastAsia="Times New Roman" w:hAnsi="Times New Roman" w:cs="Times New Roman"/>
          <w:sz w:val="24"/>
          <w:szCs w:val="24"/>
          <w:lang w:val="uk-UA" w:eastAsia="ru-RU"/>
        </w:rPr>
      </w:pPr>
      <w:r w:rsidRPr="001400BE">
        <w:rPr>
          <w:rFonts w:ascii="Times New Roman" w:eastAsia="Times New Roman" w:hAnsi="Times New Roman" w:cs="Times New Roman"/>
          <w:sz w:val="24"/>
          <w:szCs w:val="24"/>
          <w:lang w:val="uk-UA" w:eastAsia="ru-RU"/>
        </w:rPr>
        <w:t>– </w:t>
      </w:r>
      <w:r w:rsidR="006C727A" w:rsidRPr="001400BE">
        <w:rPr>
          <w:rFonts w:ascii="Times New Roman" w:eastAsia="Times New Roman" w:hAnsi="Times New Roman" w:cs="Times New Roman"/>
          <w:sz w:val="24"/>
          <w:szCs w:val="24"/>
          <w:lang w:val="uk-UA" w:eastAsia="ru-RU"/>
        </w:rPr>
        <w:t>внутрішня службова кореспонденція та доповідні записки, рекомендації, якщо вони пов’язані з розробкою напряму діяльності Сумського окружного адміністративного суду, процесом прийняття управлінських рішень і передують публічному обговоренню та/або прийняттю рішень;</w:t>
      </w:r>
    </w:p>
    <w:p w:rsidR="00A57C2F" w:rsidRPr="001400BE" w:rsidRDefault="007753C1" w:rsidP="007753C1">
      <w:pPr>
        <w:shd w:val="clear" w:color="auto" w:fill="FFFFFF"/>
        <w:spacing w:after="0" w:line="240" w:lineRule="auto"/>
        <w:jc w:val="both"/>
        <w:rPr>
          <w:rFonts w:ascii="Times New Roman" w:eastAsia="Times New Roman" w:hAnsi="Times New Roman" w:cs="Times New Roman"/>
          <w:sz w:val="24"/>
          <w:szCs w:val="24"/>
          <w:lang w:val="uk-UA" w:eastAsia="ru-RU"/>
        </w:rPr>
      </w:pPr>
      <w:r w:rsidRPr="001400BE">
        <w:rPr>
          <w:rFonts w:ascii="Times New Roman" w:eastAsia="Times New Roman" w:hAnsi="Times New Roman" w:cs="Times New Roman"/>
          <w:b/>
          <w:sz w:val="24"/>
          <w:szCs w:val="24"/>
          <w:lang w:val="uk-UA" w:eastAsia="ru-RU"/>
        </w:rPr>
        <w:t xml:space="preserve">– </w:t>
      </w:r>
      <w:r w:rsidR="00A57C2F" w:rsidRPr="001400BE">
        <w:rPr>
          <w:rFonts w:ascii="Times New Roman" w:hAnsi="Times New Roman" w:cs="Times New Roman"/>
          <w:sz w:val="24"/>
          <w:szCs w:val="24"/>
          <w:shd w:val="clear" w:color="auto" w:fill="FFFFFF"/>
          <w:lang w:val="uk-UA"/>
        </w:rPr>
        <w:t xml:space="preserve">зазначені у декларації </w:t>
      </w:r>
      <w:r w:rsidR="00936717" w:rsidRPr="001400BE">
        <w:rPr>
          <w:rFonts w:ascii="Times New Roman" w:hAnsi="Times New Roman" w:cs="Times New Roman"/>
          <w:sz w:val="24"/>
          <w:szCs w:val="24"/>
          <w:shd w:val="clear" w:color="auto" w:fill="FFFFFF"/>
          <w:lang w:val="uk-UA"/>
        </w:rPr>
        <w:t>особи, уповноваженої на виконання функцій держави або місцевого самоврядування</w:t>
      </w:r>
      <w:r w:rsidR="005E206B" w:rsidRPr="001400BE">
        <w:rPr>
          <w:rFonts w:ascii="Times New Roman" w:hAnsi="Times New Roman" w:cs="Times New Roman"/>
          <w:sz w:val="24"/>
          <w:szCs w:val="24"/>
          <w:shd w:val="clear" w:color="auto" w:fill="FFFFFF"/>
          <w:lang w:val="uk-UA"/>
        </w:rPr>
        <w:t xml:space="preserve"> </w:t>
      </w:r>
      <w:r w:rsidR="00A57C2F" w:rsidRPr="001400BE">
        <w:rPr>
          <w:rFonts w:ascii="Times New Roman" w:hAnsi="Times New Roman" w:cs="Times New Roman"/>
          <w:sz w:val="24"/>
          <w:szCs w:val="24"/>
          <w:shd w:val="clear" w:color="auto" w:fill="FFFFFF"/>
          <w:lang w:val="uk-UA"/>
        </w:rPr>
        <w:t>відомості щодо реєстраційного номера облікової картки платника податків або серії та номера паспорта громадянина України, місця проживання, дати народження фізичних осіб, щодо яких зазначається інформація в декларації, місцезнаходження об’єктів, які наводяться в декларації (крім області, району, населеного пункту, де знаходиться об’єкт);</w:t>
      </w:r>
    </w:p>
    <w:p w:rsidR="006C727A" w:rsidRPr="001400BE" w:rsidRDefault="007753C1" w:rsidP="007753C1">
      <w:pPr>
        <w:shd w:val="clear" w:color="auto" w:fill="FFFFFF"/>
        <w:spacing w:after="0" w:line="240" w:lineRule="auto"/>
        <w:jc w:val="both"/>
        <w:rPr>
          <w:rFonts w:ascii="Times New Roman" w:eastAsia="Times New Roman" w:hAnsi="Times New Roman" w:cs="Times New Roman"/>
          <w:sz w:val="24"/>
          <w:szCs w:val="24"/>
          <w:lang w:val="uk-UA" w:eastAsia="ru-RU"/>
        </w:rPr>
      </w:pPr>
      <w:r w:rsidRPr="001400BE">
        <w:rPr>
          <w:rFonts w:ascii="Times New Roman" w:eastAsia="Times New Roman" w:hAnsi="Times New Roman" w:cs="Times New Roman"/>
          <w:sz w:val="24"/>
          <w:szCs w:val="24"/>
          <w:lang w:val="uk-UA" w:eastAsia="ru-RU"/>
        </w:rPr>
        <w:t>–   </w:t>
      </w:r>
      <w:r w:rsidR="006C727A" w:rsidRPr="001400BE">
        <w:rPr>
          <w:rFonts w:ascii="Times New Roman" w:eastAsia="Times New Roman" w:hAnsi="Times New Roman" w:cs="Times New Roman"/>
          <w:sz w:val="24"/>
          <w:szCs w:val="24"/>
          <w:lang w:val="uk-UA" w:eastAsia="ru-RU"/>
        </w:rPr>
        <w:t>інформація, що міститься в матеріалах судових справ.</w:t>
      </w:r>
    </w:p>
    <w:p w:rsidR="006C727A" w:rsidRPr="001400BE" w:rsidRDefault="007753C1" w:rsidP="007753C1">
      <w:pPr>
        <w:shd w:val="clear" w:color="auto" w:fill="FFFFFF"/>
        <w:spacing w:after="0" w:line="240" w:lineRule="auto"/>
        <w:ind w:firstLine="708"/>
        <w:jc w:val="both"/>
        <w:rPr>
          <w:rFonts w:ascii="Times New Roman" w:eastAsia="Times New Roman" w:hAnsi="Times New Roman" w:cs="Times New Roman"/>
          <w:sz w:val="24"/>
          <w:szCs w:val="24"/>
          <w:lang w:val="uk-UA" w:eastAsia="ru-RU"/>
        </w:rPr>
      </w:pPr>
      <w:r w:rsidRPr="001400BE">
        <w:rPr>
          <w:rFonts w:ascii="Times New Roman" w:eastAsia="Times New Roman" w:hAnsi="Times New Roman" w:cs="Times New Roman"/>
          <w:sz w:val="24"/>
          <w:szCs w:val="24"/>
          <w:lang w:val="uk-UA" w:eastAsia="ru-RU"/>
        </w:rPr>
        <w:t>2. </w:t>
      </w:r>
      <w:r w:rsidR="006C727A" w:rsidRPr="001400BE">
        <w:rPr>
          <w:rFonts w:ascii="Times New Roman" w:eastAsia="Times New Roman" w:hAnsi="Times New Roman" w:cs="Times New Roman"/>
          <w:sz w:val="24"/>
          <w:szCs w:val="24"/>
          <w:lang w:val="uk-UA" w:eastAsia="ru-RU"/>
        </w:rPr>
        <w:t>Публічною інформацією з обмеженим доступом Сумського окружного адміністративного суду є:</w:t>
      </w:r>
    </w:p>
    <w:p w:rsidR="006C727A" w:rsidRPr="001400BE" w:rsidRDefault="007753C1" w:rsidP="007753C1">
      <w:pPr>
        <w:shd w:val="clear" w:color="auto" w:fill="FFFFFF"/>
        <w:spacing w:after="0" w:line="240" w:lineRule="auto"/>
        <w:jc w:val="both"/>
        <w:rPr>
          <w:rFonts w:ascii="Times New Roman" w:eastAsia="Times New Roman" w:hAnsi="Times New Roman" w:cs="Times New Roman"/>
          <w:sz w:val="24"/>
          <w:szCs w:val="24"/>
          <w:lang w:val="uk-UA" w:eastAsia="ru-RU"/>
        </w:rPr>
      </w:pPr>
      <w:r w:rsidRPr="001400BE">
        <w:rPr>
          <w:rFonts w:ascii="Times New Roman" w:eastAsia="Times New Roman" w:hAnsi="Times New Roman" w:cs="Times New Roman"/>
          <w:sz w:val="24"/>
          <w:szCs w:val="24"/>
          <w:lang w:val="uk-UA" w:eastAsia="ru-RU"/>
        </w:rPr>
        <w:t>1) </w:t>
      </w:r>
      <w:r w:rsidR="006C727A" w:rsidRPr="001400BE">
        <w:rPr>
          <w:rFonts w:ascii="Times New Roman" w:eastAsia="Times New Roman" w:hAnsi="Times New Roman" w:cs="Times New Roman"/>
          <w:sz w:val="24"/>
          <w:szCs w:val="24"/>
          <w:lang w:val="uk-UA" w:eastAsia="ru-RU"/>
        </w:rPr>
        <w:t>конфіденційна інформація – інформація, доступ до якої обмежено фізичною або юридичною особою, крім суб'єктів владних повноважень, та яка може поширюватись у визначеному ними порядку за їхнім бажанням відповідно до передбачених ними умов;</w:t>
      </w:r>
    </w:p>
    <w:p w:rsidR="006C727A" w:rsidRPr="001400BE" w:rsidRDefault="007753C1" w:rsidP="007753C1">
      <w:pPr>
        <w:shd w:val="clear" w:color="auto" w:fill="FFFFFF"/>
        <w:spacing w:after="0" w:line="240" w:lineRule="auto"/>
        <w:jc w:val="both"/>
        <w:rPr>
          <w:rFonts w:ascii="Times New Roman" w:eastAsia="Times New Roman" w:hAnsi="Times New Roman" w:cs="Times New Roman"/>
          <w:sz w:val="24"/>
          <w:szCs w:val="24"/>
          <w:lang w:val="uk-UA" w:eastAsia="ru-RU"/>
        </w:rPr>
      </w:pPr>
      <w:r w:rsidRPr="001400BE">
        <w:rPr>
          <w:rFonts w:ascii="Times New Roman" w:eastAsia="Times New Roman" w:hAnsi="Times New Roman" w:cs="Times New Roman"/>
          <w:sz w:val="24"/>
          <w:szCs w:val="24"/>
          <w:lang w:val="uk-UA" w:eastAsia="ru-RU"/>
        </w:rPr>
        <w:t>2) </w:t>
      </w:r>
      <w:r w:rsidR="006C727A" w:rsidRPr="001400BE">
        <w:rPr>
          <w:rFonts w:ascii="Times New Roman" w:eastAsia="Times New Roman" w:hAnsi="Times New Roman" w:cs="Times New Roman"/>
          <w:sz w:val="24"/>
          <w:szCs w:val="24"/>
          <w:lang w:val="uk-UA" w:eastAsia="ru-RU"/>
        </w:rPr>
        <w:t xml:space="preserve">таємна інформація – інформація, яка містить державну, професійну, банківську таємницю, таємницю </w:t>
      </w:r>
      <w:r w:rsidR="00D6688F" w:rsidRPr="001400BE">
        <w:rPr>
          <w:rFonts w:ascii="Times New Roman" w:hAnsi="Times New Roman" w:cs="Times New Roman"/>
          <w:sz w:val="24"/>
          <w:szCs w:val="24"/>
          <w:lang w:val="uk-UA"/>
        </w:rPr>
        <w:t xml:space="preserve">досудового розслідування </w:t>
      </w:r>
      <w:r w:rsidR="006C727A" w:rsidRPr="001400BE">
        <w:rPr>
          <w:rFonts w:ascii="Times New Roman" w:eastAsia="Times New Roman" w:hAnsi="Times New Roman" w:cs="Times New Roman"/>
          <w:sz w:val="24"/>
          <w:szCs w:val="24"/>
          <w:lang w:val="uk-UA" w:eastAsia="ru-RU"/>
        </w:rPr>
        <w:t>та іншу передбачену законом таємницю, доступ до якої обмежується відповідно до частини другої статті 6 Закону України «Про доступ до публічної інформації» і розголошення якої може завдати шкоди особі, суспільству і державі.</w:t>
      </w:r>
    </w:p>
    <w:p w:rsidR="006C727A" w:rsidRPr="001400BE" w:rsidRDefault="007753C1" w:rsidP="007753C1">
      <w:pPr>
        <w:shd w:val="clear" w:color="auto" w:fill="FFFFFF"/>
        <w:spacing w:after="0" w:line="240" w:lineRule="auto"/>
        <w:jc w:val="both"/>
        <w:rPr>
          <w:rFonts w:ascii="Times New Roman" w:eastAsia="Times New Roman" w:hAnsi="Times New Roman" w:cs="Times New Roman"/>
          <w:sz w:val="24"/>
          <w:szCs w:val="24"/>
          <w:lang w:val="uk-UA" w:eastAsia="ru-RU"/>
        </w:rPr>
      </w:pPr>
      <w:r w:rsidRPr="001400BE">
        <w:rPr>
          <w:rFonts w:ascii="Times New Roman" w:eastAsia="Times New Roman" w:hAnsi="Times New Roman" w:cs="Times New Roman"/>
          <w:sz w:val="24"/>
          <w:szCs w:val="24"/>
          <w:lang w:val="uk-UA" w:eastAsia="ru-RU"/>
        </w:rPr>
        <w:t>3) </w:t>
      </w:r>
      <w:r w:rsidR="006C727A" w:rsidRPr="001400BE">
        <w:rPr>
          <w:rFonts w:ascii="Times New Roman" w:eastAsia="Times New Roman" w:hAnsi="Times New Roman" w:cs="Times New Roman"/>
          <w:sz w:val="24"/>
          <w:szCs w:val="24"/>
          <w:lang w:val="uk-UA" w:eastAsia="ru-RU"/>
        </w:rPr>
        <w:t>службова інформація – інформація, що міститься в документах, яким присвоєно гриф «для службового користування», ві</w:t>
      </w:r>
      <w:r w:rsidR="00732406" w:rsidRPr="001400BE">
        <w:rPr>
          <w:rFonts w:ascii="Times New Roman" w:eastAsia="Times New Roman" w:hAnsi="Times New Roman" w:cs="Times New Roman"/>
          <w:sz w:val="24"/>
          <w:szCs w:val="24"/>
          <w:lang w:val="uk-UA" w:eastAsia="ru-RU"/>
        </w:rPr>
        <w:t>д</w:t>
      </w:r>
      <w:r w:rsidR="006C727A" w:rsidRPr="001400BE">
        <w:rPr>
          <w:rFonts w:ascii="Times New Roman" w:eastAsia="Times New Roman" w:hAnsi="Times New Roman" w:cs="Times New Roman"/>
          <w:sz w:val="24"/>
          <w:szCs w:val="24"/>
          <w:lang w:val="uk-UA" w:eastAsia="ru-RU"/>
        </w:rPr>
        <w:t>повідно переліку документів, що містять інформацію, яка становить службову інформацію згідно</w:t>
      </w:r>
      <w:r w:rsidR="00732406" w:rsidRPr="001400BE">
        <w:rPr>
          <w:rFonts w:ascii="Times New Roman" w:eastAsia="Times New Roman" w:hAnsi="Times New Roman" w:cs="Times New Roman"/>
          <w:sz w:val="24"/>
          <w:szCs w:val="24"/>
          <w:lang w:val="uk-UA" w:eastAsia="ru-RU"/>
        </w:rPr>
        <w:t xml:space="preserve"> з</w:t>
      </w:r>
      <w:r w:rsidR="006C727A" w:rsidRPr="001400BE">
        <w:rPr>
          <w:rFonts w:ascii="Times New Roman" w:eastAsia="Times New Roman" w:hAnsi="Times New Roman" w:cs="Times New Roman"/>
          <w:sz w:val="24"/>
          <w:szCs w:val="24"/>
          <w:lang w:val="uk-UA" w:eastAsia="ru-RU"/>
        </w:rPr>
        <w:t xml:space="preserve"> </w:t>
      </w:r>
      <w:bookmarkStart w:id="30" w:name="OLE_LINK21"/>
      <w:bookmarkStart w:id="31" w:name="OLE_LINK27"/>
      <w:bookmarkStart w:id="32" w:name="OLE_LINK28"/>
      <w:r w:rsidR="006C727A" w:rsidRPr="001400BE">
        <w:rPr>
          <w:rFonts w:ascii="Times New Roman" w:eastAsia="Times New Roman" w:hAnsi="Times New Roman" w:cs="Times New Roman"/>
          <w:sz w:val="24"/>
          <w:szCs w:val="24"/>
          <w:lang w:val="uk-UA" w:eastAsia="ru-RU"/>
        </w:rPr>
        <w:t>наказ</w:t>
      </w:r>
      <w:r w:rsidR="00732406" w:rsidRPr="001400BE">
        <w:rPr>
          <w:rFonts w:ascii="Times New Roman" w:eastAsia="Times New Roman" w:hAnsi="Times New Roman" w:cs="Times New Roman"/>
          <w:sz w:val="24"/>
          <w:szCs w:val="24"/>
          <w:lang w:val="uk-UA" w:eastAsia="ru-RU"/>
        </w:rPr>
        <w:t>ом</w:t>
      </w:r>
      <w:r w:rsidR="006C727A" w:rsidRPr="001400BE">
        <w:rPr>
          <w:rFonts w:ascii="Times New Roman" w:eastAsia="Times New Roman" w:hAnsi="Times New Roman" w:cs="Times New Roman"/>
          <w:sz w:val="24"/>
          <w:szCs w:val="24"/>
          <w:lang w:val="uk-UA" w:eastAsia="ru-RU"/>
        </w:rPr>
        <w:t xml:space="preserve"> ДСА України № 104 від 22.06.2011</w:t>
      </w:r>
      <w:bookmarkEnd w:id="30"/>
      <w:bookmarkEnd w:id="31"/>
      <w:bookmarkEnd w:id="32"/>
      <w:r w:rsidR="006C727A" w:rsidRPr="001400BE">
        <w:rPr>
          <w:rFonts w:ascii="Times New Roman" w:eastAsia="Times New Roman" w:hAnsi="Times New Roman" w:cs="Times New Roman"/>
          <w:sz w:val="24"/>
          <w:szCs w:val="24"/>
          <w:lang w:val="uk-UA" w:eastAsia="ru-RU"/>
        </w:rPr>
        <w:t>.</w:t>
      </w:r>
    </w:p>
    <w:p w:rsidR="00514DB6" w:rsidRPr="001400BE" w:rsidRDefault="006C727A" w:rsidP="006C727A">
      <w:pPr>
        <w:shd w:val="clear" w:color="auto" w:fill="FFFFFF"/>
        <w:spacing w:after="150" w:line="240" w:lineRule="auto"/>
        <w:rPr>
          <w:rFonts w:ascii="Times New Roman" w:eastAsia="Times New Roman" w:hAnsi="Times New Roman" w:cs="Times New Roman"/>
          <w:sz w:val="24"/>
          <w:szCs w:val="24"/>
          <w:lang w:val="uk-UA" w:eastAsia="ru-RU"/>
        </w:rPr>
      </w:pPr>
      <w:r w:rsidRPr="001400BE">
        <w:rPr>
          <w:rFonts w:ascii="Times New Roman" w:eastAsia="Times New Roman" w:hAnsi="Times New Roman" w:cs="Times New Roman"/>
          <w:sz w:val="24"/>
          <w:szCs w:val="24"/>
          <w:lang w:val="uk-UA" w:eastAsia="ru-RU"/>
        </w:rPr>
        <w:br w:type="textWrapping" w:clear="all"/>
      </w:r>
    </w:p>
    <w:tbl>
      <w:tblPr>
        <w:tblW w:w="9498" w:type="dxa"/>
        <w:tblInd w:w="108" w:type="dxa"/>
        <w:shd w:val="clear" w:color="auto" w:fill="FFFFFF"/>
        <w:tblCellMar>
          <w:left w:w="0" w:type="dxa"/>
          <w:right w:w="0" w:type="dxa"/>
        </w:tblCellMar>
        <w:tblLook w:val="04A0" w:firstRow="1" w:lastRow="0" w:firstColumn="1" w:lastColumn="0" w:noHBand="0" w:noVBand="1"/>
      </w:tblPr>
      <w:tblGrid>
        <w:gridCol w:w="5018"/>
        <w:gridCol w:w="4480"/>
      </w:tblGrid>
      <w:tr w:rsidR="001400BE" w:rsidRPr="001400BE" w:rsidTr="007753C1">
        <w:trPr>
          <w:trHeight w:val="360"/>
        </w:trPr>
        <w:tc>
          <w:tcPr>
            <w:tcW w:w="5018" w:type="dxa"/>
            <w:shd w:val="clear" w:color="auto" w:fill="FFFFFF"/>
            <w:tcMar>
              <w:top w:w="0" w:type="dxa"/>
              <w:left w:w="108" w:type="dxa"/>
              <w:bottom w:w="0" w:type="dxa"/>
              <w:right w:w="108" w:type="dxa"/>
            </w:tcMar>
            <w:hideMark/>
          </w:tcPr>
          <w:p w:rsidR="006C727A" w:rsidRPr="001400BE" w:rsidRDefault="006C727A" w:rsidP="007753C1">
            <w:pPr>
              <w:spacing w:after="0" w:line="240" w:lineRule="auto"/>
              <w:rPr>
                <w:rFonts w:ascii="Times New Roman" w:eastAsia="Times New Roman" w:hAnsi="Times New Roman" w:cs="Times New Roman"/>
                <w:sz w:val="24"/>
                <w:szCs w:val="24"/>
                <w:lang w:val="uk-UA" w:eastAsia="ru-RU"/>
              </w:rPr>
            </w:pPr>
            <w:r w:rsidRPr="001400BE">
              <w:rPr>
                <w:rFonts w:ascii="Times New Roman" w:eastAsia="Times New Roman" w:hAnsi="Times New Roman" w:cs="Times New Roman"/>
                <w:sz w:val="24"/>
                <w:szCs w:val="24"/>
                <w:lang w:val="uk-UA" w:eastAsia="ru-RU"/>
              </w:rPr>
              <w:lastRenderedPageBreak/>
              <w:br w:type="textWrapping" w:clear="all"/>
            </w:r>
          </w:p>
          <w:p w:rsidR="006C727A" w:rsidRPr="001400BE" w:rsidRDefault="006C727A" w:rsidP="007753C1">
            <w:pPr>
              <w:spacing w:after="0" w:line="240" w:lineRule="auto"/>
              <w:rPr>
                <w:rFonts w:ascii="Times New Roman" w:eastAsia="Times New Roman" w:hAnsi="Times New Roman" w:cs="Times New Roman"/>
                <w:sz w:val="24"/>
                <w:szCs w:val="24"/>
                <w:lang w:val="uk-UA" w:eastAsia="ru-RU"/>
              </w:rPr>
            </w:pPr>
            <w:r w:rsidRPr="001400BE">
              <w:rPr>
                <w:rFonts w:ascii="Times New Roman" w:eastAsia="Times New Roman" w:hAnsi="Times New Roman" w:cs="Times New Roman"/>
                <w:sz w:val="24"/>
                <w:szCs w:val="24"/>
                <w:lang w:val="uk-UA" w:eastAsia="ru-RU"/>
              </w:rPr>
              <w:t> </w:t>
            </w:r>
          </w:p>
        </w:tc>
        <w:tc>
          <w:tcPr>
            <w:tcW w:w="4480" w:type="dxa"/>
            <w:shd w:val="clear" w:color="auto" w:fill="FFFFFF"/>
            <w:tcMar>
              <w:top w:w="0" w:type="dxa"/>
              <w:left w:w="108" w:type="dxa"/>
              <w:bottom w:w="0" w:type="dxa"/>
              <w:right w:w="108" w:type="dxa"/>
            </w:tcMar>
            <w:hideMark/>
          </w:tcPr>
          <w:p w:rsidR="006C727A" w:rsidRPr="001400BE" w:rsidRDefault="006C727A" w:rsidP="007753C1">
            <w:pPr>
              <w:spacing w:after="0" w:line="240" w:lineRule="auto"/>
              <w:rPr>
                <w:rFonts w:ascii="Times New Roman" w:eastAsia="Times New Roman" w:hAnsi="Times New Roman" w:cs="Times New Roman"/>
                <w:sz w:val="24"/>
                <w:szCs w:val="24"/>
                <w:lang w:val="uk-UA" w:eastAsia="ru-RU"/>
              </w:rPr>
            </w:pPr>
            <w:r w:rsidRPr="001400BE">
              <w:rPr>
                <w:rFonts w:ascii="Times New Roman" w:eastAsia="Times New Roman" w:hAnsi="Times New Roman" w:cs="Times New Roman"/>
                <w:sz w:val="24"/>
                <w:szCs w:val="24"/>
                <w:lang w:val="uk-UA" w:eastAsia="ru-RU"/>
              </w:rPr>
              <w:t>Додаток 2</w:t>
            </w:r>
          </w:p>
          <w:p w:rsidR="006C727A" w:rsidRPr="001400BE" w:rsidRDefault="006C727A" w:rsidP="007753C1">
            <w:pPr>
              <w:spacing w:after="0" w:line="240" w:lineRule="auto"/>
              <w:rPr>
                <w:rFonts w:ascii="Times New Roman" w:eastAsia="Times New Roman" w:hAnsi="Times New Roman" w:cs="Times New Roman"/>
                <w:sz w:val="24"/>
                <w:szCs w:val="24"/>
                <w:lang w:val="uk-UA" w:eastAsia="ru-RU"/>
              </w:rPr>
            </w:pPr>
            <w:r w:rsidRPr="001400BE">
              <w:rPr>
                <w:rFonts w:ascii="Times New Roman" w:eastAsia="Times New Roman" w:hAnsi="Times New Roman" w:cs="Times New Roman"/>
                <w:sz w:val="24"/>
                <w:szCs w:val="24"/>
                <w:lang w:val="uk-UA" w:eastAsia="ru-RU"/>
              </w:rPr>
              <w:t>до Положення про забезпечення доступу до публічної інформації у Сумському окружному адміністративному суді,</w:t>
            </w:r>
          </w:p>
          <w:p w:rsidR="006C727A" w:rsidRPr="001400BE" w:rsidRDefault="001400BE" w:rsidP="007753C1">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затвердженого наказом г</w:t>
            </w:r>
            <w:r w:rsidR="006C727A" w:rsidRPr="001400BE">
              <w:rPr>
                <w:rFonts w:ascii="Times New Roman" w:eastAsia="Times New Roman" w:hAnsi="Times New Roman" w:cs="Times New Roman"/>
                <w:sz w:val="24"/>
                <w:szCs w:val="24"/>
                <w:lang w:val="uk-UA" w:eastAsia="ru-RU"/>
              </w:rPr>
              <w:t>олови Сумського окружного адміністративного суду</w:t>
            </w:r>
          </w:p>
          <w:p w:rsidR="006C727A" w:rsidRPr="001400BE" w:rsidRDefault="006C727A" w:rsidP="007753C1">
            <w:pPr>
              <w:spacing w:after="0" w:line="240" w:lineRule="auto"/>
              <w:rPr>
                <w:rFonts w:ascii="Times New Roman" w:eastAsia="Times New Roman" w:hAnsi="Times New Roman" w:cs="Times New Roman"/>
                <w:sz w:val="24"/>
                <w:szCs w:val="24"/>
                <w:lang w:val="uk-UA" w:eastAsia="ru-RU"/>
              </w:rPr>
            </w:pPr>
            <w:r w:rsidRPr="001400BE">
              <w:rPr>
                <w:rFonts w:ascii="Times New Roman" w:eastAsia="Times New Roman" w:hAnsi="Times New Roman" w:cs="Times New Roman"/>
                <w:sz w:val="24"/>
                <w:szCs w:val="24"/>
                <w:lang w:val="uk-UA" w:eastAsia="ru-RU"/>
              </w:rPr>
              <w:t>від</w:t>
            </w:r>
            <w:r w:rsidR="007753C1" w:rsidRPr="001400BE">
              <w:rPr>
                <w:rFonts w:ascii="Times New Roman" w:eastAsia="Times New Roman" w:hAnsi="Times New Roman" w:cs="Times New Roman"/>
                <w:sz w:val="24"/>
                <w:szCs w:val="24"/>
                <w:lang w:val="uk-UA" w:eastAsia="ru-RU"/>
              </w:rPr>
              <w:t xml:space="preserve"> </w:t>
            </w:r>
            <w:r w:rsidR="00582EF1">
              <w:rPr>
                <w:rFonts w:ascii="Times New Roman" w:eastAsia="Times New Roman" w:hAnsi="Times New Roman" w:cs="Times New Roman"/>
                <w:sz w:val="24"/>
                <w:szCs w:val="24"/>
                <w:lang w:val="uk-UA" w:eastAsia="ru-RU"/>
              </w:rPr>
              <w:t>20.02.2020 № 17</w:t>
            </w:r>
            <w:r w:rsidR="001400BE">
              <w:rPr>
                <w:rFonts w:ascii="Times New Roman" w:eastAsia="Times New Roman" w:hAnsi="Times New Roman" w:cs="Times New Roman"/>
                <w:sz w:val="24"/>
                <w:szCs w:val="24"/>
                <w:lang w:val="uk-UA" w:eastAsia="ru-RU"/>
              </w:rPr>
              <w:t>-ОД</w:t>
            </w:r>
          </w:p>
          <w:p w:rsidR="006C727A" w:rsidRPr="001400BE" w:rsidRDefault="006C727A" w:rsidP="007753C1">
            <w:pPr>
              <w:spacing w:after="0" w:line="240" w:lineRule="auto"/>
              <w:jc w:val="center"/>
              <w:rPr>
                <w:rFonts w:ascii="Times New Roman" w:eastAsia="Times New Roman" w:hAnsi="Times New Roman" w:cs="Times New Roman"/>
                <w:sz w:val="24"/>
                <w:szCs w:val="24"/>
                <w:lang w:val="uk-UA" w:eastAsia="ru-RU"/>
              </w:rPr>
            </w:pPr>
            <w:r w:rsidRPr="001400BE">
              <w:rPr>
                <w:rFonts w:ascii="Times New Roman" w:eastAsia="Times New Roman" w:hAnsi="Times New Roman" w:cs="Times New Roman"/>
                <w:sz w:val="24"/>
                <w:szCs w:val="24"/>
                <w:lang w:val="uk-UA" w:eastAsia="ru-RU"/>
              </w:rPr>
              <w:t> </w:t>
            </w:r>
          </w:p>
        </w:tc>
      </w:tr>
    </w:tbl>
    <w:p w:rsidR="006C727A" w:rsidRPr="001400BE" w:rsidRDefault="006C727A" w:rsidP="007753C1">
      <w:pPr>
        <w:shd w:val="clear" w:color="auto" w:fill="FFFFFF"/>
        <w:spacing w:after="0" w:line="240" w:lineRule="auto"/>
        <w:jc w:val="center"/>
        <w:rPr>
          <w:rFonts w:ascii="Times New Roman" w:eastAsia="Times New Roman" w:hAnsi="Times New Roman" w:cs="Times New Roman"/>
          <w:sz w:val="24"/>
          <w:szCs w:val="24"/>
          <w:lang w:val="uk-UA" w:eastAsia="ru-RU"/>
        </w:rPr>
      </w:pPr>
      <w:r w:rsidRPr="001400BE">
        <w:rPr>
          <w:rFonts w:ascii="Times New Roman" w:eastAsia="Times New Roman" w:hAnsi="Times New Roman" w:cs="Times New Roman"/>
          <w:bCs/>
          <w:sz w:val="24"/>
          <w:szCs w:val="24"/>
          <w:lang w:val="uk-UA" w:eastAsia="ru-RU"/>
        </w:rPr>
        <w:t> </w:t>
      </w:r>
    </w:p>
    <w:p w:rsidR="006C727A" w:rsidRPr="001400BE" w:rsidRDefault="006C727A" w:rsidP="007753C1">
      <w:pPr>
        <w:shd w:val="clear" w:color="auto" w:fill="FFFFFF"/>
        <w:spacing w:after="0" w:line="240" w:lineRule="auto"/>
        <w:ind w:firstLine="709"/>
        <w:jc w:val="center"/>
        <w:rPr>
          <w:rFonts w:ascii="Times New Roman" w:eastAsia="Times New Roman" w:hAnsi="Times New Roman" w:cs="Times New Roman"/>
          <w:b/>
          <w:sz w:val="24"/>
          <w:szCs w:val="24"/>
          <w:lang w:val="uk-UA" w:eastAsia="ru-RU"/>
        </w:rPr>
      </w:pPr>
      <w:r w:rsidRPr="001400BE">
        <w:rPr>
          <w:rFonts w:ascii="Times New Roman" w:eastAsia="Times New Roman" w:hAnsi="Times New Roman" w:cs="Times New Roman"/>
          <w:b/>
          <w:bCs/>
          <w:sz w:val="24"/>
          <w:szCs w:val="24"/>
          <w:lang w:val="uk-UA" w:eastAsia="ru-RU"/>
        </w:rPr>
        <w:t>ПОРЯДОК</w:t>
      </w:r>
    </w:p>
    <w:p w:rsidR="006C727A" w:rsidRPr="001400BE" w:rsidRDefault="00732406" w:rsidP="007753C1">
      <w:pPr>
        <w:shd w:val="clear" w:color="auto" w:fill="FFFFFF"/>
        <w:spacing w:after="0" w:line="240" w:lineRule="auto"/>
        <w:ind w:firstLine="709"/>
        <w:jc w:val="center"/>
        <w:rPr>
          <w:rFonts w:ascii="Times New Roman" w:eastAsia="Times New Roman" w:hAnsi="Times New Roman" w:cs="Times New Roman"/>
          <w:b/>
          <w:sz w:val="24"/>
          <w:szCs w:val="24"/>
          <w:lang w:val="uk-UA" w:eastAsia="ru-RU"/>
        </w:rPr>
      </w:pPr>
      <w:r w:rsidRPr="001400BE">
        <w:rPr>
          <w:rFonts w:ascii="Times New Roman" w:eastAsia="Times New Roman" w:hAnsi="Times New Roman" w:cs="Times New Roman"/>
          <w:b/>
          <w:bCs/>
          <w:sz w:val="24"/>
          <w:szCs w:val="24"/>
          <w:lang w:val="uk-UA" w:eastAsia="ru-RU"/>
        </w:rPr>
        <w:t>в</w:t>
      </w:r>
      <w:r w:rsidR="006C727A" w:rsidRPr="001400BE">
        <w:rPr>
          <w:rFonts w:ascii="Times New Roman" w:eastAsia="Times New Roman" w:hAnsi="Times New Roman" w:cs="Times New Roman"/>
          <w:b/>
          <w:bCs/>
          <w:sz w:val="24"/>
          <w:szCs w:val="24"/>
          <w:lang w:val="uk-UA" w:eastAsia="ru-RU"/>
        </w:rPr>
        <w:t>заємодії Сумського окружного адміністративного суду із представниками</w:t>
      </w:r>
    </w:p>
    <w:p w:rsidR="006C727A" w:rsidRPr="001400BE" w:rsidRDefault="006C727A" w:rsidP="007753C1">
      <w:pPr>
        <w:shd w:val="clear" w:color="auto" w:fill="FFFFFF"/>
        <w:spacing w:after="0" w:line="240" w:lineRule="auto"/>
        <w:ind w:firstLine="709"/>
        <w:jc w:val="center"/>
        <w:rPr>
          <w:rFonts w:ascii="Times New Roman" w:eastAsia="Times New Roman" w:hAnsi="Times New Roman" w:cs="Times New Roman"/>
          <w:b/>
          <w:bCs/>
          <w:sz w:val="24"/>
          <w:szCs w:val="24"/>
          <w:lang w:val="uk-UA" w:eastAsia="ru-RU"/>
        </w:rPr>
      </w:pPr>
      <w:r w:rsidRPr="001400BE">
        <w:rPr>
          <w:rFonts w:ascii="Times New Roman" w:eastAsia="Times New Roman" w:hAnsi="Times New Roman" w:cs="Times New Roman"/>
          <w:b/>
          <w:bCs/>
          <w:sz w:val="24"/>
          <w:szCs w:val="24"/>
          <w:lang w:val="uk-UA" w:eastAsia="ru-RU"/>
        </w:rPr>
        <w:t>засобів масової інформації</w:t>
      </w:r>
    </w:p>
    <w:p w:rsidR="007753C1" w:rsidRPr="001400BE" w:rsidRDefault="007753C1" w:rsidP="007753C1">
      <w:pPr>
        <w:shd w:val="clear" w:color="auto" w:fill="FFFFFF"/>
        <w:spacing w:after="0" w:line="240" w:lineRule="auto"/>
        <w:ind w:firstLine="709"/>
        <w:jc w:val="center"/>
        <w:rPr>
          <w:rFonts w:ascii="Times New Roman" w:eastAsia="Times New Roman" w:hAnsi="Times New Roman" w:cs="Times New Roman"/>
          <w:b/>
          <w:sz w:val="24"/>
          <w:szCs w:val="24"/>
          <w:lang w:val="uk-UA" w:eastAsia="ru-RU"/>
        </w:rPr>
      </w:pPr>
    </w:p>
    <w:p w:rsidR="006C727A" w:rsidRPr="001400BE" w:rsidRDefault="006C727A" w:rsidP="007753C1">
      <w:pPr>
        <w:shd w:val="clear" w:color="auto" w:fill="FFFFFF"/>
        <w:spacing w:after="0" w:line="240" w:lineRule="auto"/>
        <w:ind w:firstLine="709"/>
        <w:jc w:val="both"/>
        <w:rPr>
          <w:rFonts w:ascii="Times New Roman" w:eastAsia="Times New Roman" w:hAnsi="Times New Roman" w:cs="Times New Roman"/>
          <w:sz w:val="24"/>
          <w:szCs w:val="24"/>
          <w:lang w:val="uk-UA" w:eastAsia="ru-RU"/>
        </w:rPr>
      </w:pPr>
      <w:r w:rsidRPr="001400BE">
        <w:rPr>
          <w:rFonts w:ascii="Times New Roman" w:eastAsia="Times New Roman" w:hAnsi="Times New Roman" w:cs="Times New Roman"/>
          <w:sz w:val="24"/>
          <w:szCs w:val="24"/>
          <w:lang w:val="uk-UA" w:eastAsia="ru-RU"/>
        </w:rPr>
        <w:t xml:space="preserve">1. Взаємодія Сумського окружного адміністративного суду </w:t>
      </w:r>
      <w:r w:rsidR="00732406" w:rsidRPr="001400BE">
        <w:rPr>
          <w:rFonts w:ascii="Times New Roman" w:eastAsia="Times New Roman" w:hAnsi="Times New Roman" w:cs="Times New Roman"/>
          <w:sz w:val="24"/>
          <w:szCs w:val="24"/>
          <w:lang w:val="uk-UA" w:eastAsia="ru-RU"/>
        </w:rPr>
        <w:t>і</w:t>
      </w:r>
      <w:r w:rsidRPr="001400BE">
        <w:rPr>
          <w:rFonts w:ascii="Times New Roman" w:eastAsia="Times New Roman" w:hAnsi="Times New Roman" w:cs="Times New Roman"/>
          <w:sz w:val="24"/>
          <w:szCs w:val="24"/>
          <w:lang w:val="uk-UA" w:eastAsia="ru-RU"/>
        </w:rPr>
        <w:t>з вітчизняними та зарубіжними засобами масової інформації (далі – ЗМІ) проводиться відповідно до Конституції та законів України «Про судоустрій і статус суддів», «</w:t>
      </w:r>
      <w:r w:rsidR="00732406" w:rsidRPr="001400BE">
        <w:rPr>
          <w:rFonts w:ascii="Times New Roman" w:hAnsi="Times New Roman" w:cs="Times New Roman"/>
          <w:sz w:val="24"/>
          <w:szCs w:val="24"/>
          <w:lang w:val="uk-UA"/>
        </w:rPr>
        <w:t xml:space="preserve">Про порядок висвітлення діяльності органів державної влади та органів місцевого самоврядування в Україні засобами масової </w:t>
      </w:r>
      <w:r w:rsidR="009866FB" w:rsidRPr="001400BE">
        <w:rPr>
          <w:rFonts w:ascii="Times New Roman" w:hAnsi="Times New Roman" w:cs="Times New Roman"/>
          <w:sz w:val="24"/>
          <w:szCs w:val="24"/>
          <w:lang w:val="uk-UA"/>
        </w:rPr>
        <w:t>інформації</w:t>
      </w:r>
      <w:r w:rsidRPr="001400BE">
        <w:rPr>
          <w:rFonts w:ascii="Times New Roman" w:eastAsia="Times New Roman" w:hAnsi="Times New Roman" w:cs="Times New Roman"/>
          <w:sz w:val="24"/>
          <w:szCs w:val="24"/>
          <w:lang w:val="uk-UA" w:eastAsia="ru-RU"/>
        </w:rPr>
        <w:t>», «Про доступ до публічної інформації», «Про інформацію», «</w:t>
      </w:r>
      <w:r w:rsidR="009866FB" w:rsidRPr="001400BE">
        <w:rPr>
          <w:rFonts w:ascii="Times New Roman" w:eastAsia="Times New Roman" w:hAnsi="Times New Roman" w:cs="Times New Roman"/>
          <w:sz w:val="24"/>
          <w:szCs w:val="24"/>
          <w:lang w:val="uk-UA" w:eastAsia="ru-RU"/>
        </w:rPr>
        <w:t>Про друковані засоби масової інформації (пресу) в Україні</w:t>
      </w:r>
      <w:r w:rsidRPr="001400BE">
        <w:rPr>
          <w:rFonts w:ascii="Times New Roman" w:eastAsia="Times New Roman" w:hAnsi="Times New Roman" w:cs="Times New Roman"/>
          <w:sz w:val="24"/>
          <w:szCs w:val="24"/>
          <w:lang w:val="uk-UA" w:eastAsia="ru-RU"/>
        </w:rPr>
        <w:t>», «</w:t>
      </w:r>
      <w:bookmarkStart w:id="33" w:name="OLE_LINK40"/>
      <w:r w:rsidRPr="001400BE">
        <w:rPr>
          <w:rFonts w:ascii="Times New Roman" w:eastAsia="Times New Roman" w:hAnsi="Times New Roman" w:cs="Times New Roman"/>
          <w:sz w:val="24"/>
          <w:szCs w:val="24"/>
          <w:lang w:val="uk-UA" w:eastAsia="ru-RU"/>
        </w:rPr>
        <w:t>Про телебачення і радіомовлення</w:t>
      </w:r>
      <w:bookmarkEnd w:id="33"/>
      <w:r w:rsidRPr="001400BE">
        <w:rPr>
          <w:rFonts w:ascii="Times New Roman" w:eastAsia="Times New Roman" w:hAnsi="Times New Roman" w:cs="Times New Roman"/>
          <w:sz w:val="24"/>
          <w:szCs w:val="24"/>
          <w:lang w:val="uk-UA" w:eastAsia="ru-RU"/>
        </w:rPr>
        <w:t>», «</w:t>
      </w:r>
      <w:bookmarkStart w:id="34" w:name="OLE_LINK41"/>
      <w:r w:rsidRPr="001400BE">
        <w:rPr>
          <w:rFonts w:ascii="Times New Roman" w:eastAsia="Times New Roman" w:hAnsi="Times New Roman" w:cs="Times New Roman"/>
          <w:sz w:val="24"/>
          <w:szCs w:val="24"/>
          <w:lang w:val="uk-UA" w:eastAsia="ru-RU"/>
        </w:rPr>
        <w:t>Про інформаційні агентства</w:t>
      </w:r>
      <w:bookmarkEnd w:id="34"/>
      <w:r w:rsidRPr="001400BE">
        <w:rPr>
          <w:rFonts w:ascii="Times New Roman" w:eastAsia="Times New Roman" w:hAnsi="Times New Roman" w:cs="Times New Roman"/>
          <w:sz w:val="24"/>
          <w:szCs w:val="24"/>
          <w:lang w:val="uk-UA" w:eastAsia="ru-RU"/>
        </w:rPr>
        <w:t>» та цього Положення.</w:t>
      </w:r>
    </w:p>
    <w:p w:rsidR="006C727A" w:rsidRPr="001400BE" w:rsidRDefault="006C727A" w:rsidP="007753C1">
      <w:pPr>
        <w:shd w:val="clear" w:color="auto" w:fill="FFFFFF"/>
        <w:spacing w:after="0" w:line="240" w:lineRule="auto"/>
        <w:ind w:firstLine="709"/>
        <w:jc w:val="both"/>
        <w:rPr>
          <w:rFonts w:ascii="Times New Roman" w:eastAsia="Times New Roman" w:hAnsi="Times New Roman" w:cs="Times New Roman"/>
          <w:sz w:val="24"/>
          <w:szCs w:val="24"/>
          <w:lang w:val="uk-UA" w:eastAsia="ru-RU"/>
        </w:rPr>
      </w:pPr>
      <w:r w:rsidRPr="001400BE">
        <w:rPr>
          <w:rFonts w:ascii="Times New Roman" w:eastAsia="Times New Roman" w:hAnsi="Times New Roman" w:cs="Times New Roman"/>
          <w:sz w:val="24"/>
          <w:szCs w:val="24"/>
          <w:lang w:val="uk-UA" w:eastAsia="ru-RU"/>
        </w:rPr>
        <w:t>2. Організація роботи щодо взаємодії  Сумського окружного адміністративного суд із ЗМІ покладається на  керівника апарату суду.</w:t>
      </w:r>
    </w:p>
    <w:p w:rsidR="006A3461" w:rsidRPr="001400BE" w:rsidRDefault="006A3461" w:rsidP="007753C1">
      <w:pPr>
        <w:pStyle w:val="21"/>
        <w:shd w:val="clear" w:color="auto" w:fill="FFFFFF"/>
        <w:spacing w:before="0" w:beforeAutospacing="0" w:after="0" w:afterAutospacing="0"/>
        <w:ind w:firstLine="708"/>
        <w:jc w:val="both"/>
        <w:rPr>
          <w:lang w:val="uk-UA"/>
        </w:rPr>
      </w:pPr>
      <w:r w:rsidRPr="001400BE">
        <w:rPr>
          <w:lang w:val="uk-UA"/>
        </w:rPr>
        <w:t>3. Оприлюднення публічної інформації в ЗМІ здійснюють суддя-спікер Сумського окружного адміністративного суду відповідно до рішення Ради суддів України від 12 березня 2015 року №</w:t>
      </w:r>
      <w:r w:rsidR="009866FB" w:rsidRPr="001400BE">
        <w:rPr>
          <w:lang w:val="uk-UA"/>
        </w:rPr>
        <w:t xml:space="preserve"> </w:t>
      </w:r>
      <w:r w:rsidRPr="001400BE">
        <w:rPr>
          <w:lang w:val="uk-UA"/>
        </w:rPr>
        <w:t xml:space="preserve">14 та </w:t>
      </w:r>
      <w:r w:rsidR="009866FB" w:rsidRPr="001400BE">
        <w:rPr>
          <w:lang w:val="uk-UA"/>
        </w:rPr>
        <w:t>прес</w:t>
      </w:r>
      <w:r w:rsidRPr="001400BE">
        <w:rPr>
          <w:lang w:val="uk-UA"/>
        </w:rPr>
        <w:t xml:space="preserve">секретар суду. </w:t>
      </w:r>
    </w:p>
    <w:p w:rsidR="006A3461" w:rsidRPr="001400BE" w:rsidRDefault="006A3461" w:rsidP="007753C1">
      <w:pPr>
        <w:pStyle w:val="21"/>
        <w:shd w:val="clear" w:color="auto" w:fill="FFFFFF"/>
        <w:spacing w:before="0" w:beforeAutospacing="0" w:after="0" w:afterAutospacing="0"/>
        <w:ind w:firstLine="708"/>
        <w:jc w:val="both"/>
        <w:rPr>
          <w:lang w:val="uk-UA"/>
        </w:rPr>
      </w:pPr>
      <w:r w:rsidRPr="001400BE">
        <w:rPr>
          <w:lang w:val="uk-UA"/>
        </w:rPr>
        <w:t>Суддя-спікер:</w:t>
      </w:r>
    </w:p>
    <w:p w:rsidR="006A3461" w:rsidRPr="001400BE" w:rsidRDefault="006A3461" w:rsidP="007753C1">
      <w:pPr>
        <w:pStyle w:val="21"/>
        <w:shd w:val="clear" w:color="auto" w:fill="FFFFFF"/>
        <w:spacing w:before="0" w:beforeAutospacing="0" w:after="0" w:afterAutospacing="0"/>
        <w:jc w:val="both"/>
        <w:rPr>
          <w:lang w:val="uk-UA"/>
        </w:rPr>
      </w:pPr>
      <w:r w:rsidRPr="001400BE">
        <w:rPr>
          <w:lang w:val="uk-UA"/>
        </w:rPr>
        <w:t xml:space="preserve">– бере участь у </w:t>
      </w:r>
      <w:r w:rsidR="009866FB" w:rsidRPr="001400BE">
        <w:rPr>
          <w:lang w:val="uk-UA"/>
        </w:rPr>
        <w:t xml:space="preserve">регулярних або спеціальних </w:t>
      </w:r>
      <w:proofErr w:type="spellStart"/>
      <w:r w:rsidR="009866FB" w:rsidRPr="001400BE">
        <w:rPr>
          <w:lang w:val="uk-UA"/>
        </w:rPr>
        <w:t>прес</w:t>
      </w:r>
      <w:r w:rsidRPr="001400BE">
        <w:rPr>
          <w:lang w:val="uk-UA"/>
        </w:rPr>
        <w:t>конференціях</w:t>
      </w:r>
      <w:proofErr w:type="spellEnd"/>
      <w:r w:rsidRPr="001400BE">
        <w:rPr>
          <w:lang w:val="uk-UA"/>
        </w:rPr>
        <w:t>, брифінгах, інших заходах публічного характеру за участю представників засобів масової інформації;</w:t>
      </w:r>
    </w:p>
    <w:p w:rsidR="006A3461" w:rsidRPr="001400BE" w:rsidRDefault="006A3461" w:rsidP="007753C1">
      <w:pPr>
        <w:pStyle w:val="21"/>
        <w:shd w:val="clear" w:color="auto" w:fill="FFFFFF"/>
        <w:spacing w:before="0" w:beforeAutospacing="0" w:after="0" w:afterAutospacing="0"/>
        <w:jc w:val="both"/>
        <w:rPr>
          <w:lang w:val="uk-UA"/>
        </w:rPr>
      </w:pPr>
      <w:r w:rsidRPr="001400BE">
        <w:rPr>
          <w:lang w:val="uk-UA"/>
        </w:rPr>
        <w:t>– забезпечує інформування представників ЗМІ про заходи, які проводитиме суд;</w:t>
      </w:r>
    </w:p>
    <w:p w:rsidR="006A3461" w:rsidRPr="001400BE" w:rsidRDefault="006A3461" w:rsidP="007753C1">
      <w:pPr>
        <w:spacing w:after="0" w:line="240" w:lineRule="auto"/>
        <w:jc w:val="both"/>
        <w:rPr>
          <w:rFonts w:ascii="Times New Roman" w:hAnsi="Times New Roman" w:cs="Times New Roman"/>
          <w:sz w:val="24"/>
          <w:szCs w:val="24"/>
          <w:lang w:val="uk-UA"/>
        </w:rPr>
      </w:pPr>
      <w:r w:rsidRPr="001400BE">
        <w:rPr>
          <w:rFonts w:ascii="Times New Roman" w:hAnsi="Times New Roman" w:cs="Times New Roman"/>
          <w:sz w:val="24"/>
          <w:szCs w:val="24"/>
          <w:lang w:val="uk-UA"/>
        </w:rPr>
        <w:t>– бере участь у розробці комунікаційної стратегії суду, спрямованої на підвищення рівня довіри до суду як органу правосуддя;</w:t>
      </w:r>
    </w:p>
    <w:p w:rsidR="006A3461" w:rsidRPr="001400BE" w:rsidRDefault="006A3461" w:rsidP="007753C1">
      <w:pPr>
        <w:spacing w:after="0" w:line="240" w:lineRule="auto"/>
        <w:jc w:val="both"/>
        <w:rPr>
          <w:rFonts w:ascii="Times New Roman" w:hAnsi="Times New Roman" w:cs="Times New Roman"/>
          <w:sz w:val="24"/>
          <w:szCs w:val="24"/>
          <w:lang w:val="uk-UA"/>
        </w:rPr>
      </w:pPr>
      <w:r w:rsidRPr="001400BE">
        <w:rPr>
          <w:rFonts w:ascii="Times New Roman" w:hAnsi="Times New Roman" w:cs="Times New Roman"/>
          <w:sz w:val="24"/>
          <w:szCs w:val="24"/>
          <w:lang w:val="uk-UA"/>
        </w:rPr>
        <w:t>– надає офіційні коментарі, відповіді, інтерв’ю від імені Сумського окружного адміністративного суду представникам ЗМІ у справах, що становлять підвищений суспільний інтерес;</w:t>
      </w:r>
    </w:p>
    <w:p w:rsidR="006A3461" w:rsidRPr="001400BE" w:rsidRDefault="009866FB" w:rsidP="007753C1">
      <w:pPr>
        <w:spacing w:after="0" w:line="240" w:lineRule="auto"/>
        <w:jc w:val="both"/>
        <w:rPr>
          <w:rFonts w:ascii="Times New Roman" w:hAnsi="Times New Roman" w:cs="Times New Roman"/>
          <w:sz w:val="24"/>
          <w:szCs w:val="24"/>
          <w:lang w:val="uk-UA"/>
        </w:rPr>
      </w:pPr>
      <w:r w:rsidRPr="001400BE">
        <w:rPr>
          <w:rFonts w:ascii="Times New Roman" w:hAnsi="Times New Roman" w:cs="Times New Roman"/>
          <w:sz w:val="24"/>
          <w:szCs w:val="24"/>
          <w:lang w:val="uk-UA"/>
        </w:rPr>
        <w:t xml:space="preserve">– погоджує </w:t>
      </w:r>
      <w:proofErr w:type="spellStart"/>
      <w:r w:rsidRPr="001400BE">
        <w:rPr>
          <w:rFonts w:ascii="Times New Roman" w:hAnsi="Times New Roman" w:cs="Times New Roman"/>
          <w:sz w:val="24"/>
          <w:szCs w:val="24"/>
          <w:lang w:val="uk-UA"/>
        </w:rPr>
        <w:t>пресрелізи</w:t>
      </w:r>
      <w:proofErr w:type="spellEnd"/>
      <w:r w:rsidRPr="001400BE">
        <w:rPr>
          <w:rFonts w:ascii="Times New Roman" w:hAnsi="Times New Roman" w:cs="Times New Roman"/>
          <w:sz w:val="24"/>
          <w:szCs w:val="24"/>
          <w:lang w:val="uk-UA"/>
        </w:rPr>
        <w:t xml:space="preserve">, що готуються </w:t>
      </w:r>
      <w:proofErr w:type="spellStart"/>
      <w:r w:rsidRPr="001400BE">
        <w:rPr>
          <w:rFonts w:ascii="Times New Roman" w:hAnsi="Times New Roman" w:cs="Times New Roman"/>
          <w:sz w:val="24"/>
          <w:szCs w:val="24"/>
          <w:lang w:val="uk-UA"/>
        </w:rPr>
        <w:t>прес</w:t>
      </w:r>
      <w:r w:rsidR="006A3461" w:rsidRPr="001400BE">
        <w:rPr>
          <w:rFonts w:ascii="Times New Roman" w:hAnsi="Times New Roman" w:cs="Times New Roman"/>
          <w:sz w:val="24"/>
          <w:szCs w:val="24"/>
          <w:lang w:val="uk-UA"/>
        </w:rPr>
        <w:t>секретарем</w:t>
      </w:r>
      <w:proofErr w:type="spellEnd"/>
      <w:r w:rsidR="006A3461" w:rsidRPr="001400BE">
        <w:rPr>
          <w:rFonts w:ascii="Times New Roman" w:hAnsi="Times New Roman" w:cs="Times New Roman"/>
          <w:sz w:val="24"/>
          <w:szCs w:val="24"/>
          <w:lang w:val="uk-UA"/>
        </w:rPr>
        <w:t xml:space="preserve"> суду;</w:t>
      </w:r>
    </w:p>
    <w:p w:rsidR="006A3461" w:rsidRPr="001400BE" w:rsidRDefault="006A3461" w:rsidP="007753C1">
      <w:pPr>
        <w:spacing w:after="0" w:line="240" w:lineRule="auto"/>
        <w:jc w:val="both"/>
        <w:rPr>
          <w:rFonts w:ascii="Times New Roman" w:hAnsi="Times New Roman" w:cs="Times New Roman"/>
          <w:sz w:val="24"/>
          <w:szCs w:val="24"/>
          <w:lang w:val="uk-UA"/>
        </w:rPr>
      </w:pPr>
      <w:r w:rsidRPr="001400BE">
        <w:rPr>
          <w:rFonts w:ascii="Times New Roman" w:hAnsi="Times New Roman" w:cs="Times New Roman"/>
          <w:sz w:val="24"/>
          <w:szCs w:val="24"/>
          <w:lang w:val="uk-UA"/>
        </w:rPr>
        <w:t>– вживає заходи щодо налагодження ефективної роботи між представниками ЗМІ та судом;</w:t>
      </w:r>
    </w:p>
    <w:p w:rsidR="006A3461" w:rsidRPr="001400BE" w:rsidRDefault="006A3461" w:rsidP="007753C1">
      <w:pPr>
        <w:spacing w:after="0" w:line="240" w:lineRule="auto"/>
        <w:jc w:val="both"/>
        <w:rPr>
          <w:rFonts w:ascii="Times New Roman" w:hAnsi="Times New Roman" w:cs="Times New Roman"/>
          <w:sz w:val="24"/>
          <w:szCs w:val="24"/>
          <w:lang w:val="uk-UA"/>
        </w:rPr>
      </w:pPr>
      <w:r w:rsidRPr="001400BE">
        <w:rPr>
          <w:rFonts w:ascii="Times New Roman" w:hAnsi="Times New Roman" w:cs="Times New Roman"/>
          <w:sz w:val="24"/>
          <w:szCs w:val="24"/>
          <w:lang w:val="uk-UA"/>
        </w:rPr>
        <w:t>– пропонує та вносить на розгляд зборів суддів модель реагування на критичні публікації щодо діяльності суду;</w:t>
      </w:r>
    </w:p>
    <w:p w:rsidR="006A3461" w:rsidRPr="001400BE" w:rsidRDefault="006A3461" w:rsidP="007753C1">
      <w:pPr>
        <w:spacing w:after="0" w:line="240" w:lineRule="auto"/>
        <w:jc w:val="both"/>
        <w:rPr>
          <w:rFonts w:ascii="Times New Roman" w:hAnsi="Times New Roman" w:cs="Times New Roman"/>
          <w:sz w:val="24"/>
          <w:szCs w:val="24"/>
          <w:lang w:val="uk-UA"/>
        </w:rPr>
      </w:pPr>
      <w:r w:rsidRPr="001400BE">
        <w:rPr>
          <w:rFonts w:ascii="Times New Roman" w:hAnsi="Times New Roman" w:cs="Times New Roman"/>
          <w:sz w:val="24"/>
          <w:szCs w:val="24"/>
          <w:lang w:val="uk-UA"/>
        </w:rPr>
        <w:t>– на виконання рішень зборів суддів готує коментарі, статті тощо, відповідаючи на негативну або помилкову публікацію стосовно суду;</w:t>
      </w:r>
    </w:p>
    <w:p w:rsidR="006A3461" w:rsidRPr="001400BE" w:rsidRDefault="006A3461" w:rsidP="007753C1">
      <w:pPr>
        <w:spacing w:after="0" w:line="240" w:lineRule="auto"/>
        <w:jc w:val="both"/>
        <w:rPr>
          <w:rFonts w:ascii="Times New Roman" w:hAnsi="Times New Roman" w:cs="Times New Roman"/>
          <w:sz w:val="24"/>
          <w:szCs w:val="24"/>
          <w:lang w:val="uk-UA"/>
        </w:rPr>
      </w:pPr>
      <w:r w:rsidRPr="001400BE">
        <w:rPr>
          <w:rFonts w:ascii="Times New Roman" w:hAnsi="Times New Roman" w:cs="Times New Roman"/>
          <w:sz w:val="24"/>
          <w:szCs w:val="24"/>
          <w:lang w:val="uk-UA"/>
        </w:rPr>
        <w:t>– виконує інші повноваження, спрямовані на реалізацію комунікаційної стратегії суду.</w:t>
      </w:r>
    </w:p>
    <w:p w:rsidR="006A3461" w:rsidRPr="001400BE" w:rsidRDefault="00732406" w:rsidP="007753C1">
      <w:pPr>
        <w:pStyle w:val="21"/>
        <w:shd w:val="clear" w:color="auto" w:fill="FFFFFF"/>
        <w:spacing w:before="0" w:beforeAutospacing="0" w:after="0" w:afterAutospacing="0"/>
        <w:ind w:firstLine="708"/>
        <w:jc w:val="both"/>
        <w:rPr>
          <w:lang w:val="uk-UA"/>
        </w:rPr>
      </w:pPr>
      <w:r w:rsidRPr="001400BE">
        <w:rPr>
          <w:lang w:val="uk-UA"/>
        </w:rPr>
        <w:t>Прес</w:t>
      </w:r>
      <w:r w:rsidR="006A3461" w:rsidRPr="001400BE">
        <w:rPr>
          <w:lang w:val="uk-UA"/>
        </w:rPr>
        <w:t>секретар суду:</w:t>
      </w:r>
    </w:p>
    <w:p w:rsidR="006A3461" w:rsidRPr="001400BE" w:rsidRDefault="007753C1" w:rsidP="007753C1">
      <w:pPr>
        <w:pStyle w:val="a8"/>
        <w:spacing w:before="0" w:beforeAutospacing="0" w:after="0" w:afterAutospacing="0"/>
        <w:jc w:val="both"/>
        <w:textAlignment w:val="baseline"/>
        <w:rPr>
          <w:lang w:val="uk-UA"/>
        </w:rPr>
      </w:pPr>
      <w:r w:rsidRPr="001400BE">
        <w:rPr>
          <w:lang w:val="uk-UA"/>
        </w:rPr>
        <w:t xml:space="preserve">- </w:t>
      </w:r>
      <w:r w:rsidR="006A3461" w:rsidRPr="001400BE">
        <w:rPr>
          <w:lang w:val="uk-UA"/>
        </w:rPr>
        <w:t>забезпечує розвиток інформаційних зв’язків між судом та відвідувачами суду, органами</w:t>
      </w:r>
      <w:r w:rsidR="009866FB" w:rsidRPr="001400BE">
        <w:rPr>
          <w:lang w:val="uk-UA"/>
        </w:rPr>
        <w:t xml:space="preserve"> </w:t>
      </w:r>
      <w:r w:rsidR="006A3461" w:rsidRPr="001400BE">
        <w:rPr>
          <w:lang w:val="uk-UA"/>
        </w:rPr>
        <w:t>державної влади, підприємствами, установами та організаціями, ЗМІ, сприяє формуванню об’єктивної громадської думки про діяльність суду;</w:t>
      </w:r>
    </w:p>
    <w:p w:rsidR="006A3461" w:rsidRPr="001400BE" w:rsidRDefault="007753C1" w:rsidP="007753C1">
      <w:pPr>
        <w:pStyle w:val="a8"/>
        <w:spacing w:before="0" w:beforeAutospacing="0" w:after="0" w:afterAutospacing="0"/>
        <w:jc w:val="both"/>
        <w:textAlignment w:val="baseline"/>
        <w:rPr>
          <w:lang w:val="uk-UA"/>
        </w:rPr>
      </w:pPr>
      <w:r w:rsidRPr="001400BE">
        <w:rPr>
          <w:lang w:val="uk-UA"/>
        </w:rPr>
        <w:t xml:space="preserve">- </w:t>
      </w:r>
      <w:r w:rsidR="006A3461" w:rsidRPr="001400BE">
        <w:rPr>
          <w:lang w:val="uk-UA"/>
        </w:rPr>
        <w:t xml:space="preserve">забезпечує, в межах компетенції, підготовку </w:t>
      </w:r>
      <w:proofErr w:type="spellStart"/>
      <w:r w:rsidR="006A3461" w:rsidRPr="001400BE">
        <w:rPr>
          <w:lang w:val="uk-UA"/>
        </w:rPr>
        <w:t>пресрелізів</w:t>
      </w:r>
      <w:proofErr w:type="spellEnd"/>
      <w:r w:rsidR="006A3461" w:rsidRPr="001400BE">
        <w:rPr>
          <w:lang w:val="uk-UA"/>
        </w:rPr>
        <w:t xml:space="preserve">, буклетів, брошур, матеріалів для </w:t>
      </w:r>
      <w:proofErr w:type="spellStart"/>
      <w:r w:rsidR="006A3461" w:rsidRPr="001400BE">
        <w:rPr>
          <w:lang w:val="uk-UA"/>
        </w:rPr>
        <w:t>пресконференцій</w:t>
      </w:r>
      <w:proofErr w:type="spellEnd"/>
      <w:r w:rsidR="006A3461" w:rsidRPr="001400BE">
        <w:rPr>
          <w:lang w:val="uk-UA"/>
        </w:rPr>
        <w:t>, брифінгів, аудіовізуальних презентацій із використанням комп’ютерних технологій, періодичних видань щодо діяльності суду;</w:t>
      </w:r>
    </w:p>
    <w:p w:rsidR="006A3461" w:rsidRPr="001400BE" w:rsidRDefault="007753C1" w:rsidP="007753C1">
      <w:pPr>
        <w:pStyle w:val="a8"/>
        <w:spacing w:before="0" w:beforeAutospacing="0" w:after="0" w:afterAutospacing="0"/>
        <w:jc w:val="both"/>
        <w:textAlignment w:val="baseline"/>
        <w:rPr>
          <w:lang w:val="uk-UA"/>
        </w:rPr>
      </w:pPr>
      <w:r w:rsidRPr="001400BE">
        <w:rPr>
          <w:lang w:val="uk-UA"/>
        </w:rPr>
        <w:t xml:space="preserve">- </w:t>
      </w:r>
      <w:r w:rsidR="006A3461" w:rsidRPr="001400BE">
        <w:rPr>
          <w:lang w:val="uk-UA"/>
        </w:rPr>
        <w:t>забезпечує інформаційне наповнення веб-ресурсів суду та здійснює аналіз ефективності цієї роботи;</w:t>
      </w:r>
    </w:p>
    <w:p w:rsidR="006A3461" w:rsidRPr="001400BE" w:rsidRDefault="007753C1" w:rsidP="007753C1">
      <w:pPr>
        <w:pStyle w:val="a8"/>
        <w:spacing w:before="0" w:beforeAutospacing="0" w:after="0" w:afterAutospacing="0"/>
        <w:jc w:val="both"/>
        <w:textAlignment w:val="baseline"/>
        <w:rPr>
          <w:lang w:val="uk-UA"/>
        </w:rPr>
      </w:pPr>
      <w:r w:rsidRPr="001400BE">
        <w:rPr>
          <w:lang w:val="uk-UA"/>
        </w:rPr>
        <w:lastRenderedPageBreak/>
        <w:t xml:space="preserve">- </w:t>
      </w:r>
      <w:r w:rsidR="006A3461" w:rsidRPr="001400BE">
        <w:rPr>
          <w:lang w:val="uk-UA"/>
        </w:rPr>
        <w:t>бере участь у підготовці відповідей на запити ЗМІ, матеріалів, спрямованих на спростування публікацій, в яких висвітлено недостовірну інформацію, забезпечує оперативне реагування на запити та критичні публікації, повідомлення;</w:t>
      </w:r>
    </w:p>
    <w:p w:rsidR="006A3461" w:rsidRPr="001400BE" w:rsidRDefault="007753C1" w:rsidP="007753C1">
      <w:pPr>
        <w:pStyle w:val="a8"/>
        <w:spacing w:before="0" w:beforeAutospacing="0" w:after="0" w:afterAutospacing="0"/>
        <w:jc w:val="both"/>
        <w:textAlignment w:val="baseline"/>
        <w:rPr>
          <w:lang w:val="uk-UA"/>
        </w:rPr>
      </w:pPr>
      <w:r w:rsidRPr="001400BE">
        <w:rPr>
          <w:lang w:val="uk-UA"/>
        </w:rPr>
        <w:t xml:space="preserve">- </w:t>
      </w:r>
      <w:r w:rsidR="006A3461" w:rsidRPr="001400BE">
        <w:rPr>
          <w:lang w:val="uk-UA"/>
        </w:rPr>
        <w:t xml:space="preserve">досліджує матеріали та готує </w:t>
      </w:r>
      <w:proofErr w:type="spellStart"/>
      <w:r w:rsidR="009866FB" w:rsidRPr="001400BE">
        <w:rPr>
          <w:lang w:val="uk-UA"/>
        </w:rPr>
        <w:t>проєкт</w:t>
      </w:r>
      <w:r w:rsidR="006A3461" w:rsidRPr="001400BE">
        <w:rPr>
          <w:lang w:val="uk-UA"/>
        </w:rPr>
        <w:t>и</w:t>
      </w:r>
      <w:proofErr w:type="spellEnd"/>
      <w:r w:rsidR="006A3461" w:rsidRPr="001400BE">
        <w:rPr>
          <w:lang w:val="uk-UA"/>
        </w:rPr>
        <w:t xml:space="preserve"> текстів статей для розміщення їх у національних, регіональних та мі</w:t>
      </w:r>
      <w:r w:rsidR="009866FB" w:rsidRPr="001400BE">
        <w:rPr>
          <w:lang w:val="uk-UA"/>
        </w:rPr>
        <w:t>сцевих друкованих ЗМІ, а також і</w:t>
      </w:r>
      <w:r w:rsidR="006A3461" w:rsidRPr="001400BE">
        <w:rPr>
          <w:lang w:val="uk-UA"/>
        </w:rPr>
        <w:t>нтернет-</w:t>
      </w:r>
      <w:r w:rsidR="009866FB" w:rsidRPr="001400BE">
        <w:rPr>
          <w:lang w:val="uk-UA"/>
        </w:rPr>
        <w:t>ресурсах та проє</w:t>
      </w:r>
      <w:r w:rsidR="006A3461" w:rsidRPr="001400BE">
        <w:rPr>
          <w:lang w:val="uk-UA"/>
        </w:rPr>
        <w:t>ктів доповідей, довідок та інших матеріалів для виступів керівництва суду;</w:t>
      </w:r>
    </w:p>
    <w:p w:rsidR="006A3461" w:rsidRPr="001400BE" w:rsidRDefault="007753C1" w:rsidP="007753C1">
      <w:pPr>
        <w:pStyle w:val="a8"/>
        <w:spacing w:before="0" w:beforeAutospacing="0" w:after="0" w:afterAutospacing="0"/>
        <w:jc w:val="both"/>
        <w:textAlignment w:val="baseline"/>
        <w:rPr>
          <w:lang w:val="uk-UA"/>
        </w:rPr>
      </w:pPr>
      <w:r w:rsidRPr="001400BE">
        <w:rPr>
          <w:lang w:val="uk-UA"/>
        </w:rPr>
        <w:t xml:space="preserve">- </w:t>
      </w:r>
      <w:r w:rsidR="006A3461" w:rsidRPr="001400BE">
        <w:rPr>
          <w:lang w:val="uk-UA"/>
        </w:rPr>
        <w:t>координує проведення інтерв’ю з суддями та працівниками апарату суду з питань діяльності суду, організаційного забезпечення судочинства;</w:t>
      </w:r>
    </w:p>
    <w:p w:rsidR="006A3461" w:rsidRPr="001400BE" w:rsidRDefault="007753C1" w:rsidP="007753C1">
      <w:pPr>
        <w:pStyle w:val="a8"/>
        <w:spacing w:before="0" w:beforeAutospacing="0" w:after="0" w:afterAutospacing="0"/>
        <w:jc w:val="both"/>
        <w:textAlignment w:val="baseline"/>
        <w:rPr>
          <w:lang w:val="uk-UA"/>
        </w:rPr>
      </w:pPr>
      <w:r w:rsidRPr="001400BE">
        <w:rPr>
          <w:lang w:val="uk-UA"/>
        </w:rPr>
        <w:t xml:space="preserve">- </w:t>
      </w:r>
      <w:r w:rsidR="006A3461" w:rsidRPr="001400BE">
        <w:rPr>
          <w:lang w:val="uk-UA"/>
        </w:rPr>
        <w:t>готує та надає керівництву суду добірки інформаційних матеріалів про діяльність органів судової влади, експрес-аналізів (дайджестів) матеріалів ЗМІ;</w:t>
      </w:r>
    </w:p>
    <w:p w:rsidR="006A3461" w:rsidRPr="001400BE" w:rsidRDefault="007753C1" w:rsidP="007753C1">
      <w:pPr>
        <w:pStyle w:val="a8"/>
        <w:spacing w:before="0" w:beforeAutospacing="0" w:after="0" w:afterAutospacing="0"/>
        <w:jc w:val="both"/>
        <w:textAlignment w:val="baseline"/>
        <w:rPr>
          <w:lang w:val="uk-UA"/>
        </w:rPr>
      </w:pPr>
      <w:r w:rsidRPr="001400BE">
        <w:rPr>
          <w:lang w:val="uk-UA"/>
        </w:rPr>
        <w:t xml:space="preserve">- </w:t>
      </w:r>
      <w:r w:rsidR="009866FB" w:rsidRPr="001400BE">
        <w:rPr>
          <w:lang w:val="uk-UA"/>
        </w:rPr>
        <w:t xml:space="preserve">направляє в ЗМІ </w:t>
      </w:r>
      <w:proofErr w:type="spellStart"/>
      <w:r w:rsidR="009866FB" w:rsidRPr="001400BE">
        <w:rPr>
          <w:lang w:val="uk-UA"/>
        </w:rPr>
        <w:t>прес</w:t>
      </w:r>
      <w:r w:rsidR="006A3461" w:rsidRPr="001400BE">
        <w:rPr>
          <w:lang w:val="uk-UA"/>
        </w:rPr>
        <w:t>релізи</w:t>
      </w:r>
      <w:proofErr w:type="spellEnd"/>
      <w:r w:rsidR="006A3461" w:rsidRPr="001400BE">
        <w:rPr>
          <w:lang w:val="uk-UA"/>
        </w:rPr>
        <w:t xml:space="preserve"> та копії офіційних документів, анонсування подій і заходів, програм і планів суду за попереднім погодженням із керівництвом суду;</w:t>
      </w:r>
    </w:p>
    <w:p w:rsidR="006A3461" w:rsidRPr="001400BE" w:rsidRDefault="007753C1" w:rsidP="007753C1">
      <w:pPr>
        <w:pStyle w:val="a8"/>
        <w:spacing w:before="0" w:beforeAutospacing="0" w:after="0" w:afterAutospacing="0"/>
        <w:jc w:val="both"/>
        <w:textAlignment w:val="baseline"/>
        <w:rPr>
          <w:lang w:val="uk-UA"/>
        </w:rPr>
      </w:pPr>
      <w:r w:rsidRPr="001400BE">
        <w:rPr>
          <w:lang w:val="uk-UA"/>
        </w:rPr>
        <w:t xml:space="preserve">- </w:t>
      </w:r>
      <w:r w:rsidR="006A3461" w:rsidRPr="001400BE">
        <w:rPr>
          <w:lang w:val="uk-UA"/>
        </w:rPr>
        <w:t>розробляє за погодженням із керівництвом суду плани заходів щодо оперативного інформування громадськості та ЗМІ стосовно розгляду резонансних судових справ;</w:t>
      </w:r>
    </w:p>
    <w:p w:rsidR="006A3461" w:rsidRPr="001400BE" w:rsidRDefault="007753C1" w:rsidP="007753C1">
      <w:pPr>
        <w:pStyle w:val="a8"/>
        <w:spacing w:before="0" w:beforeAutospacing="0" w:after="0" w:afterAutospacing="0"/>
        <w:jc w:val="both"/>
        <w:textAlignment w:val="baseline"/>
        <w:rPr>
          <w:lang w:val="uk-UA"/>
        </w:rPr>
      </w:pPr>
      <w:r w:rsidRPr="001400BE">
        <w:rPr>
          <w:lang w:val="uk-UA"/>
        </w:rPr>
        <w:t xml:space="preserve">- </w:t>
      </w:r>
      <w:r w:rsidR="006A3461" w:rsidRPr="001400BE">
        <w:rPr>
          <w:lang w:val="uk-UA"/>
        </w:rPr>
        <w:t xml:space="preserve">бере участь </w:t>
      </w:r>
      <w:r w:rsidR="009866FB" w:rsidRPr="001400BE">
        <w:rPr>
          <w:lang w:val="uk-UA"/>
        </w:rPr>
        <w:t xml:space="preserve">у підготовці та проведенні </w:t>
      </w:r>
      <w:proofErr w:type="spellStart"/>
      <w:r w:rsidR="009866FB" w:rsidRPr="001400BE">
        <w:rPr>
          <w:lang w:val="uk-UA"/>
        </w:rPr>
        <w:t>прес</w:t>
      </w:r>
      <w:r w:rsidR="006A3461" w:rsidRPr="001400BE">
        <w:rPr>
          <w:lang w:val="uk-UA"/>
        </w:rPr>
        <w:t>конференцій</w:t>
      </w:r>
      <w:proofErr w:type="spellEnd"/>
      <w:r w:rsidR="006A3461" w:rsidRPr="001400BE">
        <w:rPr>
          <w:lang w:val="uk-UA"/>
        </w:rPr>
        <w:t>, брифінгів, організації тематичних зустрічей з питань діяльності суду;</w:t>
      </w:r>
    </w:p>
    <w:p w:rsidR="006A3461" w:rsidRPr="001400BE" w:rsidRDefault="007753C1" w:rsidP="007753C1">
      <w:pPr>
        <w:pStyle w:val="a8"/>
        <w:spacing w:before="0" w:beforeAutospacing="0" w:after="0" w:afterAutospacing="0"/>
        <w:jc w:val="both"/>
        <w:textAlignment w:val="baseline"/>
        <w:rPr>
          <w:lang w:val="uk-UA"/>
        </w:rPr>
      </w:pPr>
      <w:r w:rsidRPr="001400BE">
        <w:rPr>
          <w:lang w:val="uk-UA"/>
        </w:rPr>
        <w:t xml:space="preserve">- </w:t>
      </w:r>
      <w:r w:rsidR="006A3461" w:rsidRPr="001400BE">
        <w:rPr>
          <w:lang w:val="uk-UA"/>
        </w:rPr>
        <w:t>організовує методичну допомогу працівникам апарату суду з питань застосування законодавства в інформаційній сфері;</w:t>
      </w:r>
    </w:p>
    <w:p w:rsidR="006A3461" w:rsidRPr="001400BE" w:rsidRDefault="007753C1" w:rsidP="007753C1">
      <w:pPr>
        <w:pStyle w:val="a8"/>
        <w:spacing w:before="0" w:beforeAutospacing="0" w:after="0" w:afterAutospacing="0"/>
        <w:jc w:val="both"/>
        <w:textAlignment w:val="baseline"/>
        <w:rPr>
          <w:lang w:val="uk-UA"/>
        </w:rPr>
      </w:pPr>
      <w:r w:rsidRPr="001400BE">
        <w:rPr>
          <w:lang w:val="uk-UA"/>
        </w:rPr>
        <w:t xml:space="preserve">- </w:t>
      </w:r>
      <w:r w:rsidR="006A3461" w:rsidRPr="001400BE">
        <w:rPr>
          <w:lang w:val="uk-UA"/>
        </w:rPr>
        <w:t>проводить акредитацію представників ЗМІ в суді під час розгляду судових справ;</w:t>
      </w:r>
    </w:p>
    <w:p w:rsidR="006A3461" w:rsidRPr="001400BE" w:rsidRDefault="007753C1" w:rsidP="007753C1">
      <w:pPr>
        <w:pStyle w:val="a8"/>
        <w:spacing w:before="0" w:beforeAutospacing="0" w:after="0" w:afterAutospacing="0"/>
        <w:jc w:val="both"/>
        <w:textAlignment w:val="baseline"/>
        <w:rPr>
          <w:lang w:val="uk-UA"/>
        </w:rPr>
      </w:pPr>
      <w:r w:rsidRPr="001400BE">
        <w:rPr>
          <w:lang w:val="uk-UA"/>
        </w:rPr>
        <w:t xml:space="preserve">- </w:t>
      </w:r>
      <w:r w:rsidR="006A3461" w:rsidRPr="001400BE">
        <w:rPr>
          <w:lang w:val="uk-UA"/>
        </w:rPr>
        <w:t>здійснює моніторинг публікацій у ЗМІ щодо питань діяльності судів загальної юрисдикції, коментарів стосовно справ, які були розглянуті в судах;</w:t>
      </w:r>
    </w:p>
    <w:p w:rsidR="006A3461" w:rsidRPr="001400BE" w:rsidRDefault="007753C1" w:rsidP="007753C1">
      <w:pPr>
        <w:pStyle w:val="a8"/>
        <w:spacing w:before="0" w:beforeAutospacing="0" w:after="0" w:afterAutospacing="0"/>
        <w:jc w:val="both"/>
        <w:textAlignment w:val="baseline"/>
        <w:rPr>
          <w:lang w:val="uk-UA"/>
        </w:rPr>
      </w:pPr>
      <w:r w:rsidRPr="001400BE">
        <w:rPr>
          <w:lang w:val="uk-UA"/>
        </w:rPr>
        <w:t xml:space="preserve">- </w:t>
      </w:r>
      <w:r w:rsidR="006A3461" w:rsidRPr="001400BE">
        <w:rPr>
          <w:lang w:val="uk-UA"/>
        </w:rPr>
        <w:t>координує присутність представників ЗМІ на судових процесах.</w:t>
      </w:r>
    </w:p>
    <w:p w:rsidR="004D36F3" w:rsidRPr="001400BE" w:rsidRDefault="006C727A" w:rsidP="007753C1">
      <w:pPr>
        <w:shd w:val="clear" w:color="auto" w:fill="FFFFFF"/>
        <w:spacing w:after="0" w:line="240" w:lineRule="auto"/>
        <w:ind w:firstLine="708"/>
        <w:jc w:val="both"/>
        <w:rPr>
          <w:rFonts w:ascii="Times New Roman" w:eastAsia="Times New Roman" w:hAnsi="Times New Roman" w:cs="Times New Roman"/>
          <w:sz w:val="24"/>
          <w:szCs w:val="24"/>
          <w:lang w:val="uk-UA" w:eastAsia="ru-RU"/>
        </w:rPr>
      </w:pPr>
      <w:bookmarkStart w:id="35" w:name="OLE_LINK38"/>
      <w:bookmarkStart w:id="36" w:name="OLE_LINK39"/>
      <w:r w:rsidRPr="001400BE">
        <w:rPr>
          <w:rFonts w:ascii="Times New Roman" w:eastAsia="Times New Roman" w:hAnsi="Times New Roman" w:cs="Times New Roman"/>
          <w:sz w:val="24"/>
          <w:szCs w:val="24"/>
          <w:lang w:val="uk-UA" w:eastAsia="ru-RU"/>
        </w:rPr>
        <w:t xml:space="preserve">4. </w:t>
      </w:r>
      <w:r w:rsidR="004D36F3" w:rsidRPr="001400BE">
        <w:rPr>
          <w:rFonts w:ascii="Times New Roman" w:hAnsi="Times New Roman" w:cs="Times New Roman"/>
          <w:sz w:val="24"/>
          <w:szCs w:val="24"/>
          <w:shd w:val="clear" w:color="auto" w:fill="FFFFFF"/>
          <w:lang w:val="uk-UA"/>
        </w:rPr>
        <w:t xml:space="preserve">Представники ЗМІ можуть проводити в залі судового засідання фотозйомку, відео- та </w:t>
      </w:r>
      <w:proofErr w:type="spellStart"/>
      <w:r w:rsidR="004D36F3" w:rsidRPr="001400BE">
        <w:rPr>
          <w:rFonts w:ascii="Times New Roman" w:hAnsi="Times New Roman" w:cs="Times New Roman"/>
          <w:sz w:val="24"/>
          <w:szCs w:val="24"/>
          <w:shd w:val="clear" w:color="auto" w:fill="FFFFFF"/>
          <w:lang w:val="uk-UA"/>
        </w:rPr>
        <w:t>аудіозапис</w:t>
      </w:r>
      <w:proofErr w:type="spellEnd"/>
      <w:r w:rsidR="004D36F3" w:rsidRPr="001400BE">
        <w:rPr>
          <w:rFonts w:ascii="Times New Roman" w:hAnsi="Times New Roman" w:cs="Times New Roman"/>
          <w:sz w:val="24"/>
          <w:szCs w:val="24"/>
          <w:shd w:val="clear" w:color="auto" w:fill="FFFFFF"/>
          <w:lang w:val="uk-UA"/>
        </w:rPr>
        <w:t xml:space="preserve"> з використанням портативних відео- та </w:t>
      </w:r>
      <w:proofErr w:type="spellStart"/>
      <w:r w:rsidR="004D36F3" w:rsidRPr="001400BE">
        <w:rPr>
          <w:rFonts w:ascii="Times New Roman" w:hAnsi="Times New Roman" w:cs="Times New Roman"/>
          <w:sz w:val="24"/>
          <w:szCs w:val="24"/>
          <w:shd w:val="clear" w:color="auto" w:fill="FFFFFF"/>
          <w:lang w:val="uk-UA"/>
        </w:rPr>
        <w:t>аудіотехнічних</w:t>
      </w:r>
      <w:proofErr w:type="spellEnd"/>
      <w:r w:rsidR="004D36F3" w:rsidRPr="001400BE">
        <w:rPr>
          <w:rFonts w:ascii="Times New Roman" w:hAnsi="Times New Roman" w:cs="Times New Roman"/>
          <w:sz w:val="24"/>
          <w:szCs w:val="24"/>
          <w:shd w:val="clear" w:color="auto" w:fill="FFFFFF"/>
          <w:lang w:val="uk-UA"/>
        </w:rPr>
        <w:t xml:space="preserve"> засобів без отримання окремого дозволу суду, але з урахуванням обмежень, встановлених законом. </w:t>
      </w:r>
    </w:p>
    <w:p w:rsidR="006C727A" w:rsidRPr="001400BE" w:rsidRDefault="006C727A" w:rsidP="007753C1">
      <w:pPr>
        <w:shd w:val="clear" w:color="auto" w:fill="FFFFFF"/>
        <w:spacing w:after="0" w:line="240" w:lineRule="auto"/>
        <w:ind w:firstLine="709"/>
        <w:jc w:val="both"/>
        <w:rPr>
          <w:rFonts w:ascii="Times New Roman" w:eastAsia="Times New Roman" w:hAnsi="Times New Roman" w:cs="Times New Roman"/>
          <w:sz w:val="24"/>
          <w:szCs w:val="24"/>
          <w:lang w:val="uk-UA" w:eastAsia="ru-RU"/>
        </w:rPr>
      </w:pPr>
      <w:r w:rsidRPr="001400BE">
        <w:rPr>
          <w:rFonts w:ascii="Times New Roman" w:eastAsia="Times New Roman" w:hAnsi="Times New Roman" w:cs="Times New Roman"/>
          <w:sz w:val="24"/>
          <w:szCs w:val="24"/>
          <w:lang w:val="uk-UA" w:eastAsia="ru-RU"/>
        </w:rPr>
        <w:t xml:space="preserve">5. </w:t>
      </w:r>
      <w:r w:rsidR="004D36F3" w:rsidRPr="001400BE">
        <w:rPr>
          <w:rFonts w:ascii="Times New Roman" w:hAnsi="Times New Roman" w:cs="Times New Roman"/>
          <w:sz w:val="24"/>
          <w:szCs w:val="24"/>
          <w:shd w:val="clear" w:color="auto" w:fill="FFFFFF"/>
          <w:lang w:val="uk-UA"/>
        </w:rPr>
        <w:t>Трансляція судового засідання здійснюється з дозволу суду. </w:t>
      </w:r>
    </w:p>
    <w:bookmarkEnd w:id="35"/>
    <w:bookmarkEnd w:id="36"/>
    <w:p w:rsidR="006C727A" w:rsidRPr="001400BE" w:rsidRDefault="006C727A" w:rsidP="007753C1">
      <w:pPr>
        <w:shd w:val="clear" w:color="auto" w:fill="FFFFFF"/>
        <w:spacing w:after="0" w:line="240" w:lineRule="auto"/>
        <w:ind w:firstLine="709"/>
        <w:jc w:val="both"/>
        <w:rPr>
          <w:rFonts w:ascii="Times New Roman" w:eastAsia="Times New Roman" w:hAnsi="Times New Roman" w:cs="Times New Roman"/>
          <w:sz w:val="24"/>
          <w:szCs w:val="24"/>
          <w:lang w:val="uk-UA" w:eastAsia="ru-RU"/>
        </w:rPr>
      </w:pPr>
      <w:r w:rsidRPr="001400BE">
        <w:rPr>
          <w:rFonts w:ascii="Times New Roman" w:eastAsia="Times New Roman" w:hAnsi="Times New Roman" w:cs="Times New Roman"/>
          <w:sz w:val="24"/>
          <w:szCs w:val="24"/>
          <w:lang w:val="uk-UA" w:eastAsia="ru-RU"/>
        </w:rPr>
        <w:t>6. Представники ЗМІ, присутні на судовому засіданні, мають дотримуватися загальних правил поведінки у судовому засіданні, вимог процесуального законодавства України, не порушувати права інших осіб, не заважати здійсненню правосуддя.</w:t>
      </w:r>
    </w:p>
    <w:p w:rsidR="006C727A" w:rsidRPr="001400BE" w:rsidRDefault="006C727A" w:rsidP="007753C1">
      <w:pPr>
        <w:shd w:val="clear" w:color="auto" w:fill="FFFFFF"/>
        <w:spacing w:after="0" w:line="240" w:lineRule="auto"/>
        <w:ind w:firstLine="709"/>
        <w:jc w:val="both"/>
        <w:rPr>
          <w:rFonts w:ascii="Times New Roman" w:eastAsia="Times New Roman" w:hAnsi="Times New Roman" w:cs="Times New Roman"/>
          <w:sz w:val="24"/>
          <w:szCs w:val="24"/>
          <w:lang w:val="uk-UA" w:eastAsia="ru-RU"/>
        </w:rPr>
      </w:pPr>
      <w:r w:rsidRPr="001400BE">
        <w:rPr>
          <w:rFonts w:ascii="Times New Roman" w:eastAsia="Times New Roman" w:hAnsi="Times New Roman" w:cs="Times New Roman"/>
          <w:sz w:val="24"/>
          <w:szCs w:val="24"/>
          <w:lang w:val="uk-UA" w:eastAsia="ru-RU"/>
        </w:rPr>
        <w:t>7. Акредитація представників ЗМІ на засідання та інші офіційні заходи у Сумському окружному адміністративному суді за межами судового розгляду справи здійснюється на кожен захід окремо шляхом складання керівником апарату суду відповідних списків.</w:t>
      </w:r>
    </w:p>
    <w:p w:rsidR="006C727A" w:rsidRPr="001400BE" w:rsidRDefault="006C727A" w:rsidP="007753C1">
      <w:pPr>
        <w:shd w:val="clear" w:color="auto" w:fill="FFFFFF"/>
        <w:spacing w:after="0" w:line="240" w:lineRule="auto"/>
        <w:ind w:firstLine="709"/>
        <w:jc w:val="both"/>
        <w:rPr>
          <w:rFonts w:ascii="Times New Roman" w:eastAsia="Times New Roman" w:hAnsi="Times New Roman" w:cs="Times New Roman"/>
          <w:sz w:val="24"/>
          <w:szCs w:val="24"/>
          <w:lang w:val="uk-UA" w:eastAsia="ru-RU"/>
        </w:rPr>
      </w:pPr>
      <w:r w:rsidRPr="001400BE">
        <w:rPr>
          <w:rFonts w:ascii="Times New Roman" w:eastAsia="Times New Roman" w:hAnsi="Times New Roman" w:cs="Times New Roman"/>
          <w:sz w:val="24"/>
          <w:szCs w:val="24"/>
          <w:lang w:val="uk-UA" w:eastAsia="ru-RU"/>
        </w:rPr>
        <w:t>8. Списки представників ЗМІ, які висловили бажання бути присутніми на відповідному заході, складаються на основі телефонних, письмових, надісланих електронною поштою заявок із зазначенням імен та прізвищ цих представників, назв і видів ЗМІ, які вони представляють.</w:t>
      </w:r>
    </w:p>
    <w:p w:rsidR="006C727A" w:rsidRPr="001400BE" w:rsidRDefault="006C727A" w:rsidP="007753C1">
      <w:pPr>
        <w:shd w:val="clear" w:color="auto" w:fill="FFFFFF"/>
        <w:spacing w:after="0" w:line="240" w:lineRule="auto"/>
        <w:ind w:firstLine="709"/>
        <w:jc w:val="both"/>
        <w:rPr>
          <w:rFonts w:ascii="Times New Roman" w:eastAsia="Times New Roman" w:hAnsi="Times New Roman" w:cs="Times New Roman"/>
          <w:sz w:val="24"/>
          <w:szCs w:val="24"/>
          <w:lang w:val="uk-UA" w:eastAsia="ru-RU"/>
        </w:rPr>
      </w:pPr>
      <w:r w:rsidRPr="001400BE">
        <w:rPr>
          <w:rFonts w:ascii="Times New Roman" w:eastAsia="Times New Roman" w:hAnsi="Times New Roman" w:cs="Times New Roman"/>
          <w:sz w:val="24"/>
          <w:szCs w:val="24"/>
          <w:lang w:val="uk-UA" w:eastAsia="ru-RU"/>
        </w:rPr>
        <w:t>9. Інформування представників ЗМІ про заходи, які проводитиме Сумський окру</w:t>
      </w:r>
      <w:r w:rsidR="00E6632F" w:rsidRPr="001400BE">
        <w:rPr>
          <w:rFonts w:ascii="Times New Roman" w:eastAsia="Times New Roman" w:hAnsi="Times New Roman" w:cs="Times New Roman"/>
          <w:sz w:val="24"/>
          <w:szCs w:val="24"/>
          <w:lang w:val="uk-UA" w:eastAsia="ru-RU"/>
        </w:rPr>
        <w:t>жний адміністративний суд (</w:t>
      </w:r>
      <w:proofErr w:type="spellStart"/>
      <w:r w:rsidR="00E6632F" w:rsidRPr="001400BE">
        <w:rPr>
          <w:rFonts w:ascii="Times New Roman" w:eastAsia="Times New Roman" w:hAnsi="Times New Roman" w:cs="Times New Roman"/>
          <w:sz w:val="24"/>
          <w:szCs w:val="24"/>
          <w:lang w:val="uk-UA" w:eastAsia="ru-RU"/>
        </w:rPr>
        <w:t>прес</w:t>
      </w:r>
      <w:r w:rsidRPr="001400BE">
        <w:rPr>
          <w:rFonts w:ascii="Times New Roman" w:eastAsia="Times New Roman" w:hAnsi="Times New Roman" w:cs="Times New Roman"/>
          <w:sz w:val="24"/>
          <w:szCs w:val="24"/>
          <w:lang w:val="uk-UA" w:eastAsia="ru-RU"/>
        </w:rPr>
        <w:t>конференції</w:t>
      </w:r>
      <w:proofErr w:type="spellEnd"/>
      <w:r w:rsidRPr="001400BE">
        <w:rPr>
          <w:rFonts w:ascii="Times New Roman" w:eastAsia="Times New Roman" w:hAnsi="Times New Roman" w:cs="Times New Roman"/>
          <w:sz w:val="24"/>
          <w:szCs w:val="24"/>
          <w:lang w:val="uk-UA" w:eastAsia="ru-RU"/>
        </w:rPr>
        <w:t xml:space="preserve"> та ін.), відбувається шляхом завчасного розміщення </w:t>
      </w:r>
      <w:r w:rsidR="00022384" w:rsidRPr="001400BE">
        <w:rPr>
          <w:rFonts w:ascii="Times New Roman" w:eastAsia="Times New Roman" w:hAnsi="Times New Roman" w:cs="Times New Roman"/>
          <w:sz w:val="24"/>
          <w:szCs w:val="24"/>
          <w:lang w:val="uk-UA" w:eastAsia="ru-RU"/>
        </w:rPr>
        <w:t xml:space="preserve">анонсів </w:t>
      </w:r>
      <w:r w:rsidRPr="001400BE">
        <w:rPr>
          <w:rFonts w:ascii="Times New Roman" w:eastAsia="Times New Roman" w:hAnsi="Times New Roman" w:cs="Times New Roman"/>
          <w:sz w:val="24"/>
          <w:szCs w:val="24"/>
          <w:lang w:val="uk-UA" w:eastAsia="ru-RU"/>
        </w:rPr>
        <w:t>на офіційному веб-порталі «Судова влада України»</w:t>
      </w:r>
      <w:r w:rsidR="0050773B" w:rsidRPr="001400BE">
        <w:rPr>
          <w:rFonts w:ascii="Times New Roman" w:eastAsia="Times New Roman" w:hAnsi="Times New Roman" w:cs="Times New Roman"/>
          <w:sz w:val="24"/>
          <w:szCs w:val="24"/>
          <w:lang w:val="uk-UA" w:eastAsia="ru-RU"/>
        </w:rPr>
        <w:t>,</w:t>
      </w:r>
      <w:r w:rsidR="00E6632F" w:rsidRPr="001400BE">
        <w:rPr>
          <w:rFonts w:ascii="Times New Roman" w:eastAsia="Times New Roman" w:hAnsi="Times New Roman" w:cs="Times New Roman"/>
          <w:sz w:val="24"/>
          <w:szCs w:val="24"/>
          <w:lang w:val="uk-UA" w:eastAsia="ru-RU"/>
        </w:rPr>
        <w:t xml:space="preserve"> інших в</w:t>
      </w:r>
      <w:r w:rsidR="00ED4DF1" w:rsidRPr="001400BE">
        <w:rPr>
          <w:rFonts w:ascii="Times New Roman" w:eastAsia="Times New Roman" w:hAnsi="Times New Roman" w:cs="Times New Roman"/>
          <w:sz w:val="24"/>
          <w:szCs w:val="24"/>
          <w:lang w:val="uk-UA" w:eastAsia="ru-RU"/>
        </w:rPr>
        <w:t>еб-ресурсах суду</w:t>
      </w:r>
      <w:r w:rsidR="0050773B" w:rsidRPr="001400BE">
        <w:rPr>
          <w:rFonts w:ascii="Times New Roman" w:eastAsia="Times New Roman" w:hAnsi="Times New Roman" w:cs="Times New Roman"/>
          <w:sz w:val="24"/>
          <w:szCs w:val="24"/>
          <w:lang w:val="uk-UA" w:eastAsia="ru-RU"/>
        </w:rPr>
        <w:t>, направлення офіційного запрошення на захід</w:t>
      </w:r>
      <w:r w:rsidRPr="001400BE">
        <w:rPr>
          <w:rFonts w:ascii="Times New Roman" w:eastAsia="Times New Roman" w:hAnsi="Times New Roman" w:cs="Times New Roman"/>
          <w:sz w:val="24"/>
          <w:szCs w:val="24"/>
          <w:lang w:val="uk-UA" w:eastAsia="ru-RU"/>
        </w:rPr>
        <w:t>.</w:t>
      </w:r>
    </w:p>
    <w:p w:rsidR="006C727A" w:rsidRPr="001400BE" w:rsidRDefault="006C727A" w:rsidP="007753C1">
      <w:pPr>
        <w:shd w:val="clear" w:color="auto" w:fill="FFFFFF"/>
        <w:spacing w:after="0" w:line="240" w:lineRule="auto"/>
        <w:ind w:firstLine="709"/>
        <w:jc w:val="both"/>
        <w:rPr>
          <w:rFonts w:ascii="Times New Roman" w:eastAsia="Times New Roman" w:hAnsi="Times New Roman" w:cs="Times New Roman"/>
          <w:sz w:val="24"/>
          <w:szCs w:val="24"/>
          <w:lang w:val="uk-UA" w:eastAsia="ru-RU"/>
        </w:rPr>
      </w:pPr>
      <w:r w:rsidRPr="001400BE">
        <w:rPr>
          <w:rFonts w:ascii="Times New Roman" w:eastAsia="Times New Roman" w:hAnsi="Times New Roman" w:cs="Times New Roman"/>
          <w:sz w:val="24"/>
          <w:szCs w:val="24"/>
          <w:lang w:val="uk-UA" w:eastAsia="ru-RU"/>
        </w:rPr>
        <w:t>10. Якщо кількість представників ЗМІ, які виявили бажання акредитуватися на захід, перевищує наявну кількість місць у приміщенні, де відбуватиметься захід, керівник апарату суду на цій підставі та з поясненням причини може припинити акредитацію.</w:t>
      </w:r>
    </w:p>
    <w:p w:rsidR="006C727A" w:rsidRPr="001400BE" w:rsidRDefault="006C727A" w:rsidP="007753C1">
      <w:pPr>
        <w:shd w:val="clear" w:color="auto" w:fill="FFFFFF"/>
        <w:spacing w:after="0" w:line="240" w:lineRule="auto"/>
        <w:ind w:firstLine="709"/>
        <w:jc w:val="both"/>
        <w:rPr>
          <w:rFonts w:ascii="Times New Roman" w:eastAsia="Times New Roman" w:hAnsi="Times New Roman" w:cs="Times New Roman"/>
          <w:sz w:val="24"/>
          <w:szCs w:val="24"/>
          <w:lang w:val="uk-UA" w:eastAsia="ru-RU"/>
        </w:rPr>
      </w:pPr>
      <w:r w:rsidRPr="001400BE">
        <w:rPr>
          <w:rFonts w:ascii="Times New Roman" w:eastAsia="Times New Roman" w:hAnsi="Times New Roman" w:cs="Times New Roman"/>
          <w:sz w:val="24"/>
          <w:szCs w:val="24"/>
          <w:lang w:val="uk-UA" w:eastAsia="ru-RU"/>
        </w:rPr>
        <w:t>11. Представники ЗМІ повинні дотримуватись </w:t>
      </w:r>
      <w:bookmarkStart w:id="37" w:name="OLE_LINK31"/>
      <w:bookmarkStart w:id="38" w:name="OLE_LINK32"/>
      <w:r w:rsidRPr="001400BE">
        <w:rPr>
          <w:rFonts w:ascii="Times New Roman" w:eastAsia="Times New Roman" w:hAnsi="Times New Roman" w:cs="Times New Roman"/>
          <w:sz w:val="24"/>
          <w:szCs w:val="24"/>
          <w:lang w:val="uk-UA" w:eastAsia="ru-RU"/>
        </w:rPr>
        <w:t>Правил пропуску осіб до приміщень судів та на їх територію транспортних засобів</w:t>
      </w:r>
      <w:bookmarkEnd w:id="37"/>
      <w:bookmarkEnd w:id="38"/>
      <w:r w:rsidRPr="001400BE">
        <w:rPr>
          <w:rFonts w:ascii="Times New Roman" w:eastAsia="Times New Roman" w:hAnsi="Times New Roman" w:cs="Times New Roman"/>
          <w:sz w:val="24"/>
          <w:szCs w:val="24"/>
          <w:lang w:val="uk-UA" w:eastAsia="ru-RU"/>
        </w:rPr>
        <w:t>, приходити завчасно (не пізніше, ніж за 10–20 хвилин до початку заходу), маючи при собі посвідчення особи.</w:t>
      </w:r>
    </w:p>
    <w:p w:rsidR="006C727A" w:rsidRPr="001400BE" w:rsidRDefault="006C727A" w:rsidP="007753C1">
      <w:pPr>
        <w:shd w:val="clear" w:color="auto" w:fill="FFFFFF"/>
        <w:spacing w:after="0" w:line="240" w:lineRule="auto"/>
        <w:ind w:firstLine="709"/>
        <w:jc w:val="both"/>
        <w:rPr>
          <w:rFonts w:ascii="Times New Roman" w:eastAsia="Times New Roman" w:hAnsi="Times New Roman" w:cs="Times New Roman"/>
          <w:sz w:val="24"/>
          <w:szCs w:val="24"/>
          <w:lang w:val="uk-UA" w:eastAsia="ru-RU"/>
        </w:rPr>
      </w:pPr>
      <w:r w:rsidRPr="001400BE">
        <w:rPr>
          <w:rFonts w:ascii="Times New Roman" w:eastAsia="Times New Roman" w:hAnsi="Times New Roman" w:cs="Times New Roman"/>
          <w:sz w:val="24"/>
          <w:szCs w:val="24"/>
          <w:lang w:val="uk-UA" w:eastAsia="ru-RU"/>
        </w:rPr>
        <w:t>12. Організаційне сприяння виконанню представниками ЗМІ професійних обов’язків та забезпечення їх інформаційними матеріалами щодо заходу, який відбувається, здійснює керівника апарату  суду .</w:t>
      </w:r>
    </w:p>
    <w:p w:rsidR="006C727A" w:rsidRPr="001400BE" w:rsidRDefault="006C727A" w:rsidP="007753C1">
      <w:pPr>
        <w:shd w:val="clear" w:color="auto" w:fill="FFFFFF"/>
        <w:spacing w:after="0" w:line="240" w:lineRule="auto"/>
        <w:ind w:firstLine="709"/>
        <w:jc w:val="both"/>
        <w:rPr>
          <w:rFonts w:ascii="Times New Roman" w:eastAsia="Times New Roman" w:hAnsi="Times New Roman" w:cs="Times New Roman"/>
          <w:sz w:val="24"/>
          <w:szCs w:val="24"/>
          <w:lang w:val="uk-UA" w:eastAsia="ru-RU"/>
        </w:rPr>
      </w:pPr>
      <w:r w:rsidRPr="001400BE">
        <w:rPr>
          <w:rFonts w:ascii="Times New Roman" w:eastAsia="Times New Roman" w:hAnsi="Times New Roman" w:cs="Times New Roman"/>
          <w:sz w:val="24"/>
          <w:szCs w:val="24"/>
          <w:lang w:val="uk-UA" w:eastAsia="ru-RU"/>
        </w:rPr>
        <w:t xml:space="preserve">13. Відповіді на запити на інформацію, що надійшли від ЗМІ, залежно від її характеру і складності (інформація публічна чи з обмеженим доступом) можуть </w:t>
      </w:r>
      <w:r w:rsidRPr="001400BE">
        <w:rPr>
          <w:rFonts w:ascii="Times New Roman" w:eastAsia="Times New Roman" w:hAnsi="Times New Roman" w:cs="Times New Roman"/>
          <w:sz w:val="24"/>
          <w:szCs w:val="24"/>
          <w:lang w:val="uk-UA" w:eastAsia="ru-RU"/>
        </w:rPr>
        <w:lastRenderedPageBreak/>
        <w:t>надаватися відповідальними особами суду в усній формі на усні запити журналістів та в письмовій формі на письмові запити керівництва редакції.</w:t>
      </w:r>
    </w:p>
    <w:p w:rsidR="006C727A" w:rsidRPr="001400BE" w:rsidRDefault="006C727A" w:rsidP="007753C1">
      <w:pPr>
        <w:shd w:val="clear" w:color="auto" w:fill="FFFFFF"/>
        <w:spacing w:after="0" w:line="240" w:lineRule="auto"/>
        <w:ind w:firstLine="709"/>
        <w:jc w:val="both"/>
        <w:rPr>
          <w:rFonts w:ascii="Times New Roman" w:eastAsia="Times New Roman" w:hAnsi="Times New Roman" w:cs="Times New Roman"/>
          <w:sz w:val="24"/>
          <w:szCs w:val="24"/>
          <w:lang w:val="uk-UA" w:eastAsia="ru-RU"/>
        </w:rPr>
      </w:pPr>
      <w:r w:rsidRPr="001400BE">
        <w:rPr>
          <w:rFonts w:ascii="Times New Roman" w:eastAsia="Times New Roman" w:hAnsi="Times New Roman" w:cs="Times New Roman"/>
          <w:sz w:val="24"/>
          <w:szCs w:val="24"/>
          <w:lang w:val="uk-UA" w:eastAsia="ru-RU"/>
        </w:rPr>
        <w:t>14. Відповіді на інформаційні запити представників вітчизняних та іноземних ЗМІ щодо діяльності Сумського окружного адміністративного суду готують у межах своєї компетенції визначені резолюцією голови суду або його заступника</w:t>
      </w:r>
      <w:r w:rsidR="00E103AC" w:rsidRPr="001400BE">
        <w:rPr>
          <w:rFonts w:ascii="Times New Roman" w:eastAsia="Times New Roman" w:hAnsi="Times New Roman" w:cs="Times New Roman"/>
          <w:sz w:val="24"/>
          <w:szCs w:val="24"/>
          <w:lang w:val="uk-UA" w:eastAsia="ru-RU"/>
        </w:rPr>
        <w:t xml:space="preserve"> -</w:t>
      </w:r>
      <w:r w:rsidRPr="001400BE">
        <w:rPr>
          <w:rFonts w:ascii="Times New Roman" w:eastAsia="Times New Roman" w:hAnsi="Times New Roman" w:cs="Times New Roman"/>
          <w:sz w:val="24"/>
          <w:szCs w:val="24"/>
          <w:lang w:val="uk-UA" w:eastAsia="ru-RU"/>
        </w:rPr>
        <w:t xml:space="preserve"> працівники апарату суду.</w:t>
      </w:r>
    </w:p>
    <w:p w:rsidR="006C727A" w:rsidRPr="001400BE" w:rsidRDefault="006C727A" w:rsidP="007753C1">
      <w:pPr>
        <w:shd w:val="clear" w:color="auto" w:fill="FFFFFF"/>
        <w:spacing w:after="0" w:line="240" w:lineRule="auto"/>
        <w:ind w:firstLine="709"/>
        <w:jc w:val="both"/>
        <w:rPr>
          <w:rFonts w:ascii="Times New Roman" w:eastAsia="Times New Roman" w:hAnsi="Times New Roman" w:cs="Times New Roman"/>
          <w:sz w:val="24"/>
          <w:szCs w:val="24"/>
          <w:lang w:val="uk-UA" w:eastAsia="ru-RU"/>
        </w:rPr>
      </w:pPr>
      <w:r w:rsidRPr="001400BE">
        <w:rPr>
          <w:rFonts w:ascii="Times New Roman" w:eastAsia="Times New Roman" w:hAnsi="Times New Roman" w:cs="Times New Roman"/>
          <w:sz w:val="24"/>
          <w:szCs w:val="24"/>
          <w:lang w:val="uk-UA" w:eastAsia="ru-RU"/>
        </w:rPr>
        <w:t>15. З урахуванням специфіки діяльності ЗМІ інформаційні запити, що потребують оперативного реагування, розглядаються у стислі строки.</w:t>
      </w:r>
    </w:p>
    <w:p w:rsidR="006C727A" w:rsidRPr="001400BE" w:rsidRDefault="006C727A" w:rsidP="006C727A">
      <w:pPr>
        <w:shd w:val="clear" w:color="auto" w:fill="FFFFFF"/>
        <w:spacing w:after="150" w:line="240" w:lineRule="auto"/>
        <w:rPr>
          <w:rFonts w:ascii="Times New Roman" w:eastAsia="Times New Roman" w:hAnsi="Times New Roman" w:cs="Times New Roman"/>
          <w:sz w:val="24"/>
          <w:szCs w:val="24"/>
          <w:lang w:val="uk-UA" w:eastAsia="ru-RU"/>
        </w:rPr>
      </w:pPr>
      <w:r w:rsidRPr="001400BE">
        <w:rPr>
          <w:rFonts w:ascii="Times New Roman" w:eastAsia="Times New Roman" w:hAnsi="Times New Roman" w:cs="Times New Roman"/>
          <w:b/>
          <w:bCs/>
          <w:sz w:val="24"/>
          <w:szCs w:val="24"/>
          <w:lang w:val="uk-UA" w:eastAsia="ru-RU"/>
        </w:rPr>
        <w:br w:type="textWrapping" w:clear="all"/>
      </w:r>
    </w:p>
    <w:p w:rsidR="00E103AC" w:rsidRPr="001400BE" w:rsidRDefault="00E103AC" w:rsidP="006C727A">
      <w:pPr>
        <w:shd w:val="clear" w:color="auto" w:fill="FFFFFF"/>
        <w:spacing w:after="150" w:line="240" w:lineRule="auto"/>
        <w:rPr>
          <w:rFonts w:ascii="Times New Roman" w:eastAsia="Times New Roman" w:hAnsi="Times New Roman" w:cs="Times New Roman"/>
          <w:sz w:val="24"/>
          <w:szCs w:val="24"/>
          <w:lang w:val="uk-UA" w:eastAsia="ru-RU"/>
        </w:rPr>
      </w:pPr>
    </w:p>
    <w:p w:rsidR="00E103AC" w:rsidRPr="001400BE" w:rsidRDefault="00E103AC" w:rsidP="006C727A">
      <w:pPr>
        <w:shd w:val="clear" w:color="auto" w:fill="FFFFFF"/>
        <w:spacing w:after="150" w:line="240" w:lineRule="auto"/>
        <w:rPr>
          <w:rFonts w:ascii="Times New Roman" w:eastAsia="Times New Roman" w:hAnsi="Times New Roman" w:cs="Times New Roman"/>
          <w:sz w:val="24"/>
          <w:szCs w:val="24"/>
          <w:lang w:val="uk-UA" w:eastAsia="ru-RU"/>
        </w:rPr>
      </w:pPr>
    </w:p>
    <w:p w:rsidR="00E103AC" w:rsidRPr="001400BE" w:rsidRDefault="00E103AC" w:rsidP="006C727A">
      <w:pPr>
        <w:shd w:val="clear" w:color="auto" w:fill="FFFFFF"/>
        <w:spacing w:after="150" w:line="240" w:lineRule="auto"/>
        <w:rPr>
          <w:rFonts w:ascii="Times New Roman" w:eastAsia="Times New Roman" w:hAnsi="Times New Roman" w:cs="Times New Roman"/>
          <w:sz w:val="24"/>
          <w:szCs w:val="24"/>
          <w:lang w:val="uk-UA" w:eastAsia="ru-RU"/>
        </w:rPr>
      </w:pPr>
    </w:p>
    <w:p w:rsidR="00E103AC" w:rsidRPr="001400BE" w:rsidRDefault="00E103AC" w:rsidP="006C727A">
      <w:pPr>
        <w:shd w:val="clear" w:color="auto" w:fill="FFFFFF"/>
        <w:spacing w:after="150" w:line="240" w:lineRule="auto"/>
        <w:rPr>
          <w:rFonts w:ascii="Times New Roman" w:eastAsia="Times New Roman" w:hAnsi="Times New Roman" w:cs="Times New Roman"/>
          <w:sz w:val="24"/>
          <w:szCs w:val="24"/>
          <w:lang w:val="uk-UA" w:eastAsia="ru-RU"/>
        </w:rPr>
      </w:pPr>
    </w:p>
    <w:p w:rsidR="00E103AC" w:rsidRPr="001400BE" w:rsidRDefault="00E103AC" w:rsidP="006C727A">
      <w:pPr>
        <w:shd w:val="clear" w:color="auto" w:fill="FFFFFF"/>
        <w:spacing w:after="150" w:line="240" w:lineRule="auto"/>
        <w:rPr>
          <w:rFonts w:ascii="Times New Roman" w:eastAsia="Times New Roman" w:hAnsi="Times New Roman" w:cs="Times New Roman"/>
          <w:sz w:val="24"/>
          <w:szCs w:val="24"/>
          <w:lang w:val="uk-UA" w:eastAsia="ru-RU"/>
        </w:rPr>
      </w:pPr>
    </w:p>
    <w:p w:rsidR="00E103AC" w:rsidRPr="001400BE" w:rsidRDefault="00E103AC" w:rsidP="006C727A">
      <w:pPr>
        <w:shd w:val="clear" w:color="auto" w:fill="FFFFFF"/>
        <w:spacing w:after="150" w:line="240" w:lineRule="auto"/>
        <w:rPr>
          <w:rFonts w:ascii="Times New Roman" w:eastAsia="Times New Roman" w:hAnsi="Times New Roman" w:cs="Times New Roman"/>
          <w:sz w:val="24"/>
          <w:szCs w:val="24"/>
          <w:lang w:val="uk-UA" w:eastAsia="ru-RU"/>
        </w:rPr>
      </w:pPr>
    </w:p>
    <w:p w:rsidR="006C727A" w:rsidRDefault="006C727A" w:rsidP="001400BE">
      <w:pPr>
        <w:shd w:val="clear" w:color="auto" w:fill="FFFFFF"/>
        <w:spacing w:after="150" w:line="240" w:lineRule="auto"/>
        <w:rPr>
          <w:rFonts w:ascii="Times New Roman" w:eastAsia="Times New Roman" w:hAnsi="Times New Roman" w:cs="Times New Roman"/>
          <w:sz w:val="24"/>
          <w:szCs w:val="24"/>
          <w:lang w:val="uk-UA" w:eastAsia="ru-RU"/>
        </w:rPr>
      </w:pPr>
    </w:p>
    <w:p w:rsidR="001400BE" w:rsidRDefault="001400BE" w:rsidP="001400BE">
      <w:pPr>
        <w:shd w:val="clear" w:color="auto" w:fill="FFFFFF"/>
        <w:spacing w:after="150" w:line="240" w:lineRule="auto"/>
        <w:rPr>
          <w:rFonts w:ascii="Times New Roman" w:eastAsia="Times New Roman" w:hAnsi="Times New Roman" w:cs="Times New Roman"/>
          <w:sz w:val="24"/>
          <w:szCs w:val="24"/>
          <w:lang w:val="uk-UA" w:eastAsia="ru-RU"/>
        </w:rPr>
      </w:pPr>
    </w:p>
    <w:p w:rsidR="001400BE" w:rsidRDefault="001400BE" w:rsidP="001400BE">
      <w:pPr>
        <w:shd w:val="clear" w:color="auto" w:fill="FFFFFF"/>
        <w:spacing w:after="150" w:line="240" w:lineRule="auto"/>
        <w:rPr>
          <w:rFonts w:ascii="Times New Roman" w:eastAsia="Times New Roman" w:hAnsi="Times New Roman" w:cs="Times New Roman"/>
          <w:sz w:val="24"/>
          <w:szCs w:val="24"/>
          <w:lang w:val="uk-UA" w:eastAsia="ru-RU"/>
        </w:rPr>
      </w:pPr>
    </w:p>
    <w:p w:rsidR="001400BE" w:rsidRDefault="001400BE" w:rsidP="001400BE">
      <w:pPr>
        <w:shd w:val="clear" w:color="auto" w:fill="FFFFFF"/>
        <w:spacing w:after="150" w:line="240" w:lineRule="auto"/>
        <w:rPr>
          <w:rFonts w:ascii="Times New Roman" w:eastAsia="Times New Roman" w:hAnsi="Times New Roman" w:cs="Times New Roman"/>
          <w:sz w:val="24"/>
          <w:szCs w:val="24"/>
          <w:lang w:val="uk-UA" w:eastAsia="ru-RU"/>
        </w:rPr>
      </w:pPr>
    </w:p>
    <w:p w:rsidR="001400BE" w:rsidRDefault="001400BE" w:rsidP="001400BE">
      <w:pPr>
        <w:shd w:val="clear" w:color="auto" w:fill="FFFFFF"/>
        <w:spacing w:after="150" w:line="240" w:lineRule="auto"/>
        <w:rPr>
          <w:rFonts w:ascii="Times New Roman" w:eastAsia="Times New Roman" w:hAnsi="Times New Roman" w:cs="Times New Roman"/>
          <w:sz w:val="24"/>
          <w:szCs w:val="24"/>
          <w:lang w:val="uk-UA" w:eastAsia="ru-RU"/>
        </w:rPr>
      </w:pPr>
    </w:p>
    <w:p w:rsidR="001400BE" w:rsidRDefault="001400BE" w:rsidP="001400BE">
      <w:pPr>
        <w:shd w:val="clear" w:color="auto" w:fill="FFFFFF"/>
        <w:spacing w:after="150" w:line="240" w:lineRule="auto"/>
        <w:rPr>
          <w:rFonts w:ascii="Times New Roman" w:eastAsia="Times New Roman" w:hAnsi="Times New Roman" w:cs="Times New Roman"/>
          <w:sz w:val="24"/>
          <w:szCs w:val="24"/>
          <w:lang w:val="uk-UA" w:eastAsia="ru-RU"/>
        </w:rPr>
      </w:pPr>
    </w:p>
    <w:p w:rsidR="001400BE" w:rsidRDefault="001400BE" w:rsidP="001400BE">
      <w:pPr>
        <w:shd w:val="clear" w:color="auto" w:fill="FFFFFF"/>
        <w:spacing w:after="150" w:line="240" w:lineRule="auto"/>
        <w:rPr>
          <w:rFonts w:ascii="Times New Roman" w:eastAsia="Times New Roman" w:hAnsi="Times New Roman" w:cs="Times New Roman"/>
          <w:sz w:val="24"/>
          <w:szCs w:val="24"/>
          <w:lang w:val="uk-UA" w:eastAsia="ru-RU"/>
        </w:rPr>
      </w:pPr>
    </w:p>
    <w:p w:rsidR="001400BE" w:rsidRDefault="001400BE" w:rsidP="001400BE">
      <w:pPr>
        <w:shd w:val="clear" w:color="auto" w:fill="FFFFFF"/>
        <w:spacing w:after="150" w:line="240" w:lineRule="auto"/>
        <w:rPr>
          <w:rFonts w:ascii="Times New Roman" w:eastAsia="Times New Roman" w:hAnsi="Times New Roman" w:cs="Times New Roman"/>
          <w:sz w:val="24"/>
          <w:szCs w:val="24"/>
          <w:lang w:val="uk-UA" w:eastAsia="ru-RU"/>
        </w:rPr>
      </w:pPr>
    </w:p>
    <w:p w:rsidR="001400BE" w:rsidRDefault="001400BE" w:rsidP="001400BE">
      <w:pPr>
        <w:shd w:val="clear" w:color="auto" w:fill="FFFFFF"/>
        <w:spacing w:after="150" w:line="240" w:lineRule="auto"/>
        <w:rPr>
          <w:rFonts w:ascii="Times New Roman" w:eastAsia="Times New Roman" w:hAnsi="Times New Roman" w:cs="Times New Roman"/>
          <w:sz w:val="24"/>
          <w:szCs w:val="24"/>
          <w:lang w:val="uk-UA" w:eastAsia="ru-RU"/>
        </w:rPr>
      </w:pPr>
    </w:p>
    <w:p w:rsidR="001400BE" w:rsidRDefault="001400BE" w:rsidP="001400BE">
      <w:pPr>
        <w:shd w:val="clear" w:color="auto" w:fill="FFFFFF"/>
        <w:spacing w:after="150" w:line="240" w:lineRule="auto"/>
        <w:rPr>
          <w:rFonts w:ascii="Times New Roman" w:eastAsia="Times New Roman" w:hAnsi="Times New Roman" w:cs="Times New Roman"/>
          <w:sz w:val="24"/>
          <w:szCs w:val="24"/>
          <w:lang w:val="uk-UA" w:eastAsia="ru-RU"/>
        </w:rPr>
      </w:pPr>
    </w:p>
    <w:p w:rsidR="001400BE" w:rsidRDefault="001400BE" w:rsidP="001400BE">
      <w:pPr>
        <w:shd w:val="clear" w:color="auto" w:fill="FFFFFF"/>
        <w:spacing w:after="150" w:line="240" w:lineRule="auto"/>
        <w:rPr>
          <w:rFonts w:ascii="Times New Roman" w:eastAsia="Times New Roman" w:hAnsi="Times New Roman" w:cs="Times New Roman"/>
          <w:sz w:val="24"/>
          <w:szCs w:val="24"/>
          <w:lang w:val="uk-UA" w:eastAsia="ru-RU"/>
        </w:rPr>
      </w:pPr>
    </w:p>
    <w:p w:rsidR="001400BE" w:rsidRDefault="001400BE" w:rsidP="001400BE">
      <w:pPr>
        <w:shd w:val="clear" w:color="auto" w:fill="FFFFFF"/>
        <w:spacing w:after="150" w:line="240" w:lineRule="auto"/>
        <w:rPr>
          <w:rFonts w:ascii="Times New Roman" w:eastAsia="Times New Roman" w:hAnsi="Times New Roman" w:cs="Times New Roman"/>
          <w:sz w:val="24"/>
          <w:szCs w:val="24"/>
          <w:lang w:val="uk-UA" w:eastAsia="ru-RU"/>
        </w:rPr>
      </w:pPr>
    </w:p>
    <w:p w:rsidR="001400BE" w:rsidRDefault="001400BE" w:rsidP="001400BE">
      <w:pPr>
        <w:shd w:val="clear" w:color="auto" w:fill="FFFFFF"/>
        <w:spacing w:after="150" w:line="240" w:lineRule="auto"/>
        <w:rPr>
          <w:rFonts w:ascii="Times New Roman" w:eastAsia="Times New Roman" w:hAnsi="Times New Roman" w:cs="Times New Roman"/>
          <w:sz w:val="24"/>
          <w:szCs w:val="24"/>
          <w:lang w:val="uk-UA" w:eastAsia="ru-RU"/>
        </w:rPr>
      </w:pPr>
    </w:p>
    <w:p w:rsidR="001400BE" w:rsidRDefault="001400BE" w:rsidP="001400BE">
      <w:pPr>
        <w:shd w:val="clear" w:color="auto" w:fill="FFFFFF"/>
        <w:spacing w:after="150" w:line="240" w:lineRule="auto"/>
        <w:rPr>
          <w:rFonts w:ascii="Times New Roman" w:eastAsia="Times New Roman" w:hAnsi="Times New Roman" w:cs="Times New Roman"/>
          <w:sz w:val="24"/>
          <w:szCs w:val="24"/>
          <w:lang w:val="uk-UA" w:eastAsia="ru-RU"/>
        </w:rPr>
      </w:pPr>
    </w:p>
    <w:p w:rsidR="001400BE" w:rsidRDefault="001400BE" w:rsidP="001400BE">
      <w:pPr>
        <w:shd w:val="clear" w:color="auto" w:fill="FFFFFF"/>
        <w:spacing w:after="150" w:line="240" w:lineRule="auto"/>
        <w:rPr>
          <w:rFonts w:ascii="Times New Roman" w:eastAsia="Times New Roman" w:hAnsi="Times New Roman" w:cs="Times New Roman"/>
          <w:sz w:val="24"/>
          <w:szCs w:val="24"/>
          <w:lang w:val="uk-UA" w:eastAsia="ru-RU"/>
        </w:rPr>
      </w:pPr>
    </w:p>
    <w:p w:rsidR="001400BE" w:rsidRDefault="001400BE" w:rsidP="001400BE">
      <w:pPr>
        <w:shd w:val="clear" w:color="auto" w:fill="FFFFFF"/>
        <w:spacing w:after="150" w:line="240" w:lineRule="auto"/>
        <w:rPr>
          <w:rFonts w:ascii="Times New Roman" w:eastAsia="Times New Roman" w:hAnsi="Times New Roman" w:cs="Times New Roman"/>
          <w:sz w:val="24"/>
          <w:szCs w:val="24"/>
          <w:lang w:val="uk-UA" w:eastAsia="ru-RU"/>
        </w:rPr>
      </w:pPr>
    </w:p>
    <w:p w:rsidR="001400BE" w:rsidRDefault="001400BE" w:rsidP="001400BE">
      <w:pPr>
        <w:shd w:val="clear" w:color="auto" w:fill="FFFFFF"/>
        <w:spacing w:after="150" w:line="240" w:lineRule="auto"/>
        <w:rPr>
          <w:rFonts w:ascii="Times New Roman" w:eastAsia="Times New Roman" w:hAnsi="Times New Roman" w:cs="Times New Roman"/>
          <w:sz w:val="24"/>
          <w:szCs w:val="24"/>
          <w:lang w:val="uk-UA" w:eastAsia="ru-RU"/>
        </w:rPr>
      </w:pPr>
    </w:p>
    <w:p w:rsidR="001400BE" w:rsidRDefault="001400BE" w:rsidP="001400BE">
      <w:pPr>
        <w:shd w:val="clear" w:color="auto" w:fill="FFFFFF"/>
        <w:spacing w:after="150" w:line="240" w:lineRule="auto"/>
        <w:rPr>
          <w:rFonts w:ascii="Times New Roman" w:eastAsia="Times New Roman" w:hAnsi="Times New Roman" w:cs="Times New Roman"/>
          <w:sz w:val="24"/>
          <w:szCs w:val="24"/>
          <w:lang w:val="uk-UA" w:eastAsia="ru-RU"/>
        </w:rPr>
      </w:pPr>
    </w:p>
    <w:p w:rsidR="001400BE" w:rsidRDefault="001400BE" w:rsidP="001400BE">
      <w:pPr>
        <w:shd w:val="clear" w:color="auto" w:fill="FFFFFF"/>
        <w:spacing w:after="150" w:line="240" w:lineRule="auto"/>
        <w:rPr>
          <w:rFonts w:ascii="Times New Roman" w:eastAsia="Times New Roman" w:hAnsi="Times New Roman" w:cs="Times New Roman"/>
          <w:sz w:val="24"/>
          <w:szCs w:val="24"/>
          <w:lang w:val="uk-UA" w:eastAsia="ru-RU"/>
        </w:rPr>
      </w:pPr>
    </w:p>
    <w:p w:rsidR="001400BE" w:rsidRDefault="001400BE" w:rsidP="001400BE">
      <w:pPr>
        <w:shd w:val="clear" w:color="auto" w:fill="FFFFFF"/>
        <w:spacing w:after="150" w:line="240" w:lineRule="auto"/>
        <w:rPr>
          <w:rFonts w:ascii="Times New Roman" w:eastAsia="Times New Roman" w:hAnsi="Times New Roman" w:cs="Times New Roman"/>
          <w:sz w:val="24"/>
          <w:szCs w:val="24"/>
          <w:lang w:val="uk-UA" w:eastAsia="ru-RU"/>
        </w:rPr>
      </w:pPr>
    </w:p>
    <w:p w:rsidR="001400BE" w:rsidRPr="001400BE" w:rsidRDefault="001400BE" w:rsidP="001400BE">
      <w:pPr>
        <w:shd w:val="clear" w:color="auto" w:fill="FFFFFF"/>
        <w:spacing w:after="150" w:line="240" w:lineRule="auto"/>
        <w:rPr>
          <w:rFonts w:ascii="Times New Roman" w:eastAsia="Times New Roman" w:hAnsi="Times New Roman" w:cs="Times New Roman"/>
          <w:sz w:val="24"/>
          <w:szCs w:val="24"/>
          <w:lang w:val="uk-UA" w:eastAsia="ru-RU"/>
        </w:rPr>
      </w:pPr>
    </w:p>
    <w:tbl>
      <w:tblPr>
        <w:tblW w:w="9606" w:type="dxa"/>
        <w:shd w:val="clear" w:color="auto" w:fill="FFFFFF"/>
        <w:tblCellMar>
          <w:left w:w="0" w:type="dxa"/>
          <w:right w:w="0" w:type="dxa"/>
        </w:tblCellMar>
        <w:tblLook w:val="04A0" w:firstRow="1" w:lastRow="0" w:firstColumn="1" w:lastColumn="0" w:noHBand="0" w:noVBand="1"/>
      </w:tblPr>
      <w:tblGrid>
        <w:gridCol w:w="108"/>
        <w:gridCol w:w="4107"/>
        <w:gridCol w:w="1139"/>
        <w:gridCol w:w="4642"/>
        <w:gridCol w:w="17"/>
      </w:tblGrid>
      <w:tr w:rsidR="001400BE" w:rsidRPr="001400BE" w:rsidTr="00441B36">
        <w:trPr>
          <w:gridBefore w:val="1"/>
          <w:wBefore w:w="108" w:type="dxa"/>
          <w:trHeight w:val="360"/>
        </w:trPr>
        <w:tc>
          <w:tcPr>
            <w:tcW w:w="5670" w:type="dxa"/>
            <w:gridSpan w:val="2"/>
            <w:shd w:val="clear" w:color="auto" w:fill="FFFFFF"/>
            <w:tcMar>
              <w:top w:w="0" w:type="dxa"/>
              <w:left w:w="108" w:type="dxa"/>
              <w:bottom w:w="0" w:type="dxa"/>
              <w:right w:w="108" w:type="dxa"/>
            </w:tcMar>
            <w:hideMark/>
          </w:tcPr>
          <w:p w:rsidR="006C727A" w:rsidRPr="001400BE" w:rsidRDefault="006C727A" w:rsidP="006C727A">
            <w:pPr>
              <w:spacing w:after="0" w:line="240" w:lineRule="auto"/>
              <w:rPr>
                <w:rFonts w:ascii="Times New Roman" w:eastAsia="Times New Roman" w:hAnsi="Times New Roman" w:cs="Times New Roman"/>
                <w:sz w:val="24"/>
                <w:szCs w:val="24"/>
                <w:lang w:val="uk-UA" w:eastAsia="ru-RU"/>
              </w:rPr>
            </w:pPr>
            <w:r w:rsidRPr="001400BE">
              <w:rPr>
                <w:rFonts w:ascii="Times New Roman" w:eastAsia="Times New Roman" w:hAnsi="Times New Roman" w:cs="Times New Roman"/>
                <w:sz w:val="24"/>
                <w:szCs w:val="24"/>
                <w:lang w:val="uk-UA" w:eastAsia="ru-RU"/>
              </w:rPr>
              <w:lastRenderedPageBreak/>
              <w:br w:type="textWrapping" w:clear="all"/>
            </w:r>
          </w:p>
          <w:p w:rsidR="006C727A" w:rsidRPr="001400BE" w:rsidRDefault="006C727A" w:rsidP="006C727A">
            <w:pPr>
              <w:spacing w:after="150" w:line="240" w:lineRule="auto"/>
              <w:rPr>
                <w:rFonts w:ascii="Times New Roman" w:eastAsia="Times New Roman" w:hAnsi="Times New Roman" w:cs="Times New Roman"/>
                <w:sz w:val="24"/>
                <w:szCs w:val="24"/>
                <w:lang w:val="uk-UA" w:eastAsia="ru-RU"/>
              </w:rPr>
            </w:pPr>
            <w:r w:rsidRPr="001400BE">
              <w:rPr>
                <w:rFonts w:ascii="Times New Roman" w:eastAsia="Times New Roman" w:hAnsi="Times New Roman" w:cs="Times New Roman"/>
                <w:sz w:val="24"/>
                <w:szCs w:val="24"/>
                <w:lang w:val="uk-UA" w:eastAsia="ru-RU"/>
              </w:rPr>
              <w:t> </w:t>
            </w:r>
          </w:p>
        </w:tc>
        <w:tc>
          <w:tcPr>
            <w:tcW w:w="3828" w:type="dxa"/>
            <w:gridSpan w:val="2"/>
            <w:shd w:val="clear" w:color="auto" w:fill="FFFFFF"/>
            <w:tcMar>
              <w:top w:w="0" w:type="dxa"/>
              <w:left w:w="108" w:type="dxa"/>
              <w:bottom w:w="0" w:type="dxa"/>
              <w:right w:w="108" w:type="dxa"/>
            </w:tcMar>
            <w:hideMark/>
          </w:tcPr>
          <w:p w:rsidR="006C727A" w:rsidRPr="001400BE" w:rsidRDefault="006C727A" w:rsidP="006C727A">
            <w:pPr>
              <w:spacing w:after="150" w:line="240" w:lineRule="auto"/>
              <w:rPr>
                <w:rFonts w:ascii="Times New Roman" w:eastAsia="Times New Roman" w:hAnsi="Times New Roman" w:cs="Times New Roman"/>
                <w:sz w:val="24"/>
                <w:szCs w:val="24"/>
                <w:lang w:val="uk-UA" w:eastAsia="ru-RU"/>
              </w:rPr>
            </w:pPr>
            <w:r w:rsidRPr="001400BE">
              <w:rPr>
                <w:rFonts w:ascii="Times New Roman" w:eastAsia="Times New Roman" w:hAnsi="Times New Roman" w:cs="Times New Roman"/>
                <w:sz w:val="24"/>
                <w:szCs w:val="24"/>
                <w:lang w:val="uk-UA" w:eastAsia="ru-RU"/>
              </w:rPr>
              <w:t>Додаток 3</w:t>
            </w:r>
          </w:p>
          <w:p w:rsidR="006C727A" w:rsidRPr="001400BE" w:rsidRDefault="006C727A" w:rsidP="006C727A">
            <w:pPr>
              <w:spacing w:after="150" w:line="240" w:lineRule="auto"/>
              <w:rPr>
                <w:rFonts w:ascii="Times New Roman" w:eastAsia="Times New Roman" w:hAnsi="Times New Roman" w:cs="Times New Roman"/>
                <w:sz w:val="24"/>
                <w:szCs w:val="24"/>
                <w:lang w:val="uk-UA" w:eastAsia="ru-RU"/>
              </w:rPr>
            </w:pPr>
            <w:r w:rsidRPr="001400BE">
              <w:rPr>
                <w:rFonts w:ascii="Times New Roman" w:eastAsia="Times New Roman" w:hAnsi="Times New Roman" w:cs="Times New Roman"/>
                <w:sz w:val="24"/>
                <w:szCs w:val="24"/>
                <w:lang w:val="uk-UA" w:eastAsia="ru-RU"/>
              </w:rPr>
              <w:t>до Положення про забезпечення доступу до публічної інформації у Сумському окружному адміністративному суді</w:t>
            </w:r>
            <w:r w:rsidR="001400BE">
              <w:rPr>
                <w:rFonts w:ascii="Times New Roman" w:eastAsia="Times New Roman" w:hAnsi="Times New Roman" w:cs="Times New Roman"/>
                <w:sz w:val="24"/>
                <w:szCs w:val="24"/>
                <w:lang w:val="uk-UA" w:eastAsia="ru-RU"/>
              </w:rPr>
              <w:t>, затвердженого наказом г</w:t>
            </w:r>
            <w:r w:rsidRPr="001400BE">
              <w:rPr>
                <w:rFonts w:ascii="Times New Roman" w:eastAsia="Times New Roman" w:hAnsi="Times New Roman" w:cs="Times New Roman"/>
                <w:sz w:val="24"/>
                <w:szCs w:val="24"/>
                <w:lang w:val="uk-UA" w:eastAsia="ru-RU"/>
              </w:rPr>
              <w:t>олови Сумського окружного адміністративного суду</w:t>
            </w:r>
            <w:r w:rsidR="00582EF1">
              <w:rPr>
                <w:rFonts w:ascii="Times New Roman" w:eastAsia="Times New Roman" w:hAnsi="Times New Roman" w:cs="Times New Roman"/>
                <w:sz w:val="24"/>
                <w:szCs w:val="24"/>
                <w:lang w:val="uk-UA" w:eastAsia="ru-RU"/>
              </w:rPr>
              <w:t xml:space="preserve"> від 20.02.2020 № 17</w:t>
            </w:r>
            <w:r w:rsidR="001400BE">
              <w:rPr>
                <w:rFonts w:ascii="Times New Roman" w:eastAsia="Times New Roman" w:hAnsi="Times New Roman" w:cs="Times New Roman"/>
                <w:sz w:val="24"/>
                <w:szCs w:val="24"/>
                <w:lang w:val="uk-UA" w:eastAsia="ru-RU"/>
              </w:rPr>
              <w:t>-ОД</w:t>
            </w:r>
            <w:r w:rsidRPr="001400BE">
              <w:rPr>
                <w:rFonts w:ascii="Times New Roman" w:eastAsia="Times New Roman" w:hAnsi="Times New Roman" w:cs="Times New Roman"/>
                <w:sz w:val="24"/>
                <w:szCs w:val="24"/>
                <w:lang w:val="uk-UA" w:eastAsia="ru-RU"/>
              </w:rPr>
              <w:t> </w:t>
            </w:r>
          </w:p>
          <w:p w:rsidR="006C727A" w:rsidRPr="001400BE" w:rsidRDefault="006C727A" w:rsidP="006C727A">
            <w:pPr>
              <w:spacing w:after="150" w:line="240" w:lineRule="auto"/>
              <w:rPr>
                <w:rFonts w:ascii="Times New Roman" w:eastAsia="Times New Roman" w:hAnsi="Times New Roman" w:cs="Times New Roman"/>
                <w:sz w:val="24"/>
                <w:szCs w:val="24"/>
                <w:lang w:val="uk-UA" w:eastAsia="ru-RU"/>
              </w:rPr>
            </w:pPr>
            <w:r w:rsidRPr="001400BE">
              <w:rPr>
                <w:rFonts w:ascii="Times New Roman" w:eastAsia="Times New Roman" w:hAnsi="Times New Roman" w:cs="Times New Roman"/>
                <w:sz w:val="24"/>
                <w:szCs w:val="24"/>
                <w:lang w:val="uk-UA" w:eastAsia="ru-RU"/>
              </w:rPr>
              <w:t> </w:t>
            </w:r>
          </w:p>
        </w:tc>
      </w:tr>
      <w:tr w:rsidR="001400BE" w:rsidRPr="001400BE" w:rsidTr="00441B36">
        <w:trPr>
          <w:gridAfter w:val="1"/>
          <w:wAfter w:w="35" w:type="dxa"/>
        </w:trPr>
        <w:tc>
          <w:tcPr>
            <w:tcW w:w="9571" w:type="dxa"/>
            <w:gridSpan w:val="4"/>
            <w:shd w:val="clear" w:color="auto" w:fill="FFFFFF"/>
            <w:tcMar>
              <w:top w:w="0" w:type="dxa"/>
              <w:left w:w="108" w:type="dxa"/>
              <w:bottom w:w="0" w:type="dxa"/>
              <w:right w:w="108" w:type="dxa"/>
            </w:tcMar>
            <w:hideMark/>
          </w:tcPr>
          <w:p w:rsidR="006C727A" w:rsidRPr="001400BE" w:rsidRDefault="006C727A" w:rsidP="006C727A">
            <w:pPr>
              <w:spacing w:after="150" w:line="240" w:lineRule="auto"/>
              <w:rPr>
                <w:rFonts w:ascii="Times New Roman" w:eastAsia="Times New Roman" w:hAnsi="Times New Roman" w:cs="Times New Roman"/>
                <w:sz w:val="24"/>
                <w:szCs w:val="24"/>
                <w:lang w:val="uk-UA" w:eastAsia="ru-RU"/>
              </w:rPr>
            </w:pPr>
            <w:r w:rsidRPr="001400BE">
              <w:rPr>
                <w:rFonts w:ascii="Times New Roman" w:eastAsia="Times New Roman" w:hAnsi="Times New Roman" w:cs="Times New Roman"/>
                <w:b/>
                <w:bCs/>
                <w:sz w:val="24"/>
                <w:szCs w:val="24"/>
                <w:lang w:val="uk-UA" w:eastAsia="ru-RU"/>
              </w:rPr>
              <w:t>                            </w:t>
            </w:r>
            <w:bookmarkStart w:id="39" w:name="OLE_LINK35"/>
            <w:bookmarkStart w:id="40" w:name="OLE_LINK36"/>
            <w:r w:rsidRPr="001400BE">
              <w:rPr>
                <w:rFonts w:ascii="Times New Roman" w:eastAsia="Times New Roman" w:hAnsi="Times New Roman" w:cs="Times New Roman"/>
                <w:b/>
                <w:bCs/>
                <w:sz w:val="24"/>
                <w:szCs w:val="24"/>
                <w:lang w:val="uk-UA" w:eastAsia="ru-RU"/>
              </w:rPr>
              <w:t>ФОРМА ЗАПИТУ НА ІНФОРМАЦІЮ</w:t>
            </w:r>
            <w:bookmarkEnd w:id="39"/>
            <w:bookmarkEnd w:id="40"/>
          </w:p>
        </w:tc>
      </w:tr>
      <w:tr w:rsidR="001400BE" w:rsidRPr="001400BE" w:rsidTr="00441B36">
        <w:trPr>
          <w:gridAfter w:val="1"/>
          <w:wAfter w:w="35" w:type="dxa"/>
          <w:trHeight w:val="356"/>
        </w:trPr>
        <w:tc>
          <w:tcPr>
            <w:tcW w:w="9571" w:type="dxa"/>
            <w:gridSpan w:val="4"/>
            <w:shd w:val="clear" w:color="auto" w:fill="FFFFFF"/>
            <w:tcMar>
              <w:top w:w="0" w:type="dxa"/>
              <w:left w:w="108" w:type="dxa"/>
              <w:bottom w:w="0" w:type="dxa"/>
              <w:right w:w="108" w:type="dxa"/>
            </w:tcMar>
            <w:hideMark/>
          </w:tcPr>
          <w:p w:rsidR="006C727A" w:rsidRPr="001400BE" w:rsidRDefault="006C727A" w:rsidP="006C727A">
            <w:pPr>
              <w:spacing w:after="150" w:line="240" w:lineRule="auto"/>
              <w:ind w:right="895"/>
              <w:jc w:val="right"/>
              <w:rPr>
                <w:rFonts w:ascii="Times New Roman" w:eastAsia="Times New Roman" w:hAnsi="Times New Roman" w:cs="Times New Roman"/>
                <w:sz w:val="24"/>
                <w:szCs w:val="24"/>
                <w:lang w:val="uk-UA" w:eastAsia="ru-RU"/>
              </w:rPr>
            </w:pPr>
            <w:r w:rsidRPr="001400BE">
              <w:rPr>
                <w:rFonts w:ascii="Times New Roman" w:eastAsia="Times New Roman" w:hAnsi="Times New Roman" w:cs="Times New Roman"/>
                <w:b/>
                <w:bCs/>
                <w:sz w:val="24"/>
                <w:szCs w:val="24"/>
                <w:lang w:val="uk-UA" w:eastAsia="ru-RU"/>
              </w:rPr>
              <w:t>Сумський окружний адміністративний суд</w:t>
            </w:r>
          </w:p>
        </w:tc>
      </w:tr>
      <w:tr w:rsidR="001400BE" w:rsidRPr="001400BE" w:rsidTr="00441B36">
        <w:trPr>
          <w:gridAfter w:val="1"/>
          <w:wAfter w:w="35" w:type="dxa"/>
          <w:trHeight w:val="4091"/>
        </w:trPr>
        <w:tc>
          <w:tcPr>
            <w:tcW w:w="4608" w:type="dxa"/>
            <w:gridSpan w:val="2"/>
            <w:shd w:val="clear" w:color="auto" w:fill="FFFFFF"/>
            <w:tcMar>
              <w:top w:w="0" w:type="dxa"/>
              <w:left w:w="108" w:type="dxa"/>
              <w:bottom w:w="0" w:type="dxa"/>
              <w:right w:w="108" w:type="dxa"/>
            </w:tcMar>
            <w:hideMark/>
          </w:tcPr>
          <w:p w:rsidR="006C727A" w:rsidRPr="001400BE" w:rsidRDefault="006C727A" w:rsidP="006C727A">
            <w:pPr>
              <w:spacing w:after="150" w:line="240" w:lineRule="auto"/>
              <w:rPr>
                <w:rFonts w:ascii="Times New Roman" w:eastAsia="Times New Roman" w:hAnsi="Times New Roman" w:cs="Times New Roman"/>
                <w:sz w:val="24"/>
                <w:szCs w:val="24"/>
                <w:lang w:val="uk-UA" w:eastAsia="ru-RU"/>
              </w:rPr>
            </w:pPr>
            <w:r w:rsidRPr="001400BE">
              <w:rPr>
                <w:rFonts w:ascii="Times New Roman" w:eastAsia="Times New Roman" w:hAnsi="Times New Roman" w:cs="Times New Roman"/>
                <w:sz w:val="24"/>
                <w:szCs w:val="24"/>
                <w:lang w:val="uk-UA" w:eastAsia="ru-RU"/>
              </w:rPr>
              <w:t> </w:t>
            </w:r>
          </w:p>
          <w:p w:rsidR="006C727A" w:rsidRPr="001400BE" w:rsidRDefault="006C727A" w:rsidP="006C727A">
            <w:pPr>
              <w:spacing w:after="150" w:line="240" w:lineRule="auto"/>
              <w:rPr>
                <w:rFonts w:ascii="Times New Roman" w:eastAsia="Times New Roman" w:hAnsi="Times New Roman" w:cs="Times New Roman"/>
                <w:sz w:val="24"/>
                <w:szCs w:val="24"/>
                <w:lang w:val="uk-UA" w:eastAsia="ru-RU"/>
              </w:rPr>
            </w:pPr>
            <w:r w:rsidRPr="001400BE">
              <w:rPr>
                <w:rFonts w:ascii="Times New Roman" w:eastAsia="Times New Roman" w:hAnsi="Times New Roman" w:cs="Times New Roman"/>
                <w:sz w:val="24"/>
                <w:szCs w:val="24"/>
                <w:lang w:val="uk-UA" w:eastAsia="ru-RU"/>
              </w:rPr>
              <w:t> </w:t>
            </w:r>
          </w:p>
          <w:p w:rsidR="006C727A" w:rsidRPr="001400BE" w:rsidRDefault="006C727A" w:rsidP="006C727A">
            <w:pPr>
              <w:spacing w:after="150" w:line="240" w:lineRule="auto"/>
              <w:rPr>
                <w:rFonts w:ascii="Times New Roman" w:eastAsia="Times New Roman" w:hAnsi="Times New Roman" w:cs="Times New Roman"/>
                <w:sz w:val="24"/>
                <w:szCs w:val="24"/>
                <w:lang w:val="uk-UA" w:eastAsia="ru-RU"/>
              </w:rPr>
            </w:pPr>
            <w:r w:rsidRPr="001400BE">
              <w:rPr>
                <w:rFonts w:ascii="Times New Roman" w:eastAsia="Times New Roman" w:hAnsi="Times New Roman" w:cs="Times New Roman"/>
                <w:sz w:val="24"/>
                <w:szCs w:val="24"/>
                <w:lang w:val="uk-UA" w:eastAsia="ru-RU"/>
              </w:rPr>
              <w:t> </w:t>
            </w:r>
          </w:p>
          <w:p w:rsidR="006C727A" w:rsidRPr="001400BE" w:rsidRDefault="006C727A" w:rsidP="006C727A">
            <w:pPr>
              <w:spacing w:after="150" w:line="240" w:lineRule="auto"/>
              <w:rPr>
                <w:rFonts w:ascii="Times New Roman" w:eastAsia="Times New Roman" w:hAnsi="Times New Roman" w:cs="Times New Roman"/>
                <w:sz w:val="24"/>
                <w:szCs w:val="24"/>
                <w:lang w:val="uk-UA" w:eastAsia="ru-RU"/>
              </w:rPr>
            </w:pPr>
            <w:r w:rsidRPr="001400BE">
              <w:rPr>
                <w:rFonts w:ascii="Times New Roman" w:eastAsia="Times New Roman" w:hAnsi="Times New Roman" w:cs="Times New Roman"/>
                <w:i/>
                <w:iCs/>
                <w:sz w:val="24"/>
                <w:szCs w:val="24"/>
                <w:lang w:val="uk-UA" w:eastAsia="ru-RU"/>
              </w:rPr>
              <w:t> </w:t>
            </w:r>
          </w:p>
          <w:p w:rsidR="006C727A" w:rsidRPr="001400BE" w:rsidRDefault="006C727A" w:rsidP="006C727A">
            <w:pPr>
              <w:spacing w:after="150" w:line="240" w:lineRule="auto"/>
              <w:rPr>
                <w:rFonts w:ascii="Times New Roman" w:eastAsia="Times New Roman" w:hAnsi="Times New Roman" w:cs="Times New Roman"/>
                <w:sz w:val="24"/>
                <w:szCs w:val="24"/>
                <w:lang w:val="uk-UA" w:eastAsia="ru-RU"/>
              </w:rPr>
            </w:pPr>
            <w:r w:rsidRPr="001400BE">
              <w:rPr>
                <w:rFonts w:ascii="Times New Roman" w:eastAsia="Times New Roman" w:hAnsi="Times New Roman" w:cs="Times New Roman"/>
                <w:sz w:val="24"/>
                <w:szCs w:val="24"/>
                <w:lang w:val="uk-UA" w:eastAsia="ru-RU"/>
              </w:rPr>
              <w:t> </w:t>
            </w:r>
          </w:p>
          <w:p w:rsidR="006C727A" w:rsidRPr="001400BE" w:rsidRDefault="006C727A" w:rsidP="006C727A">
            <w:pPr>
              <w:spacing w:after="150" w:line="240" w:lineRule="auto"/>
              <w:rPr>
                <w:rFonts w:ascii="Times New Roman" w:eastAsia="Times New Roman" w:hAnsi="Times New Roman" w:cs="Times New Roman"/>
                <w:sz w:val="24"/>
                <w:szCs w:val="24"/>
                <w:lang w:val="uk-UA" w:eastAsia="ru-RU"/>
              </w:rPr>
            </w:pPr>
            <w:r w:rsidRPr="001400BE">
              <w:rPr>
                <w:rFonts w:ascii="Times New Roman" w:eastAsia="Times New Roman" w:hAnsi="Times New Roman" w:cs="Times New Roman"/>
                <w:sz w:val="24"/>
                <w:szCs w:val="24"/>
                <w:lang w:val="uk-UA" w:eastAsia="ru-RU"/>
              </w:rPr>
              <w:t> </w:t>
            </w:r>
          </w:p>
          <w:p w:rsidR="006C727A" w:rsidRPr="001400BE" w:rsidRDefault="006C727A" w:rsidP="006C727A">
            <w:pPr>
              <w:spacing w:after="150" w:line="240" w:lineRule="auto"/>
              <w:rPr>
                <w:rFonts w:ascii="Times New Roman" w:eastAsia="Times New Roman" w:hAnsi="Times New Roman" w:cs="Times New Roman"/>
                <w:sz w:val="24"/>
                <w:szCs w:val="24"/>
                <w:lang w:val="uk-UA" w:eastAsia="ru-RU"/>
              </w:rPr>
            </w:pPr>
            <w:r w:rsidRPr="001400BE">
              <w:rPr>
                <w:rFonts w:ascii="Times New Roman" w:eastAsia="Times New Roman" w:hAnsi="Times New Roman" w:cs="Times New Roman"/>
                <w:sz w:val="24"/>
                <w:szCs w:val="24"/>
                <w:lang w:val="uk-UA" w:eastAsia="ru-RU"/>
              </w:rPr>
              <w:t> </w:t>
            </w:r>
          </w:p>
          <w:p w:rsidR="006C727A" w:rsidRPr="001400BE" w:rsidRDefault="006C727A" w:rsidP="006C727A">
            <w:pPr>
              <w:spacing w:after="150" w:line="240" w:lineRule="auto"/>
              <w:rPr>
                <w:rFonts w:ascii="Times New Roman" w:eastAsia="Times New Roman" w:hAnsi="Times New Roman" w:cs="Times New Roman"/>
                <w:sz w:val="24"/>
                <w:szCs w:val="24"/>
                <w:lang w:val="uk-UA" w:eastAsia="ru-RU"/>
              </w:rPr>
            </w:pPr>
            <w:r w:rsidRPr="001400BE">
              <w:rPr>
                <w:rFonts w:ascii="Times New Roman" w:eastAsia="Times New Roman" w:hAnsi="Times New Roman" w:cs="Times New Roman"/>
                <w:sz w:val="24"/>
                <w:szCs w:val="24"/>
                <w:lang w:val="uk-UA" w:eastAsia="ru-RU"/>
              </w:rPr>
              <w:t> </w:t>
            </w:r>
          </w:p>
          <w:p w:rsidR="006C727A" w:rsidRPr="001400BE" w:rsidRDefault="006C727A" w:rsidP="006C727A">
            <w:pPr>
              <w:spacing w:after="150" w:line="240" w:lineRule="auto"/>
              <w:ind w:left="2880"/>
              <w:rPr>
                <w:rFonts w:ascii="Times New Roman" w:eastAsia="Times New Roman" w:hAnsi="Times New Roman" w:cs="Times New Roman"/>
                <w:sz w:val="24"/>
                <w:szCs w:val="24"/>
                <w:lang w:val="uk-UA" w:eastAsia="ru-RU"/>
              </w:rPr>
            </w:pPr>
            <w:r w:rsidRPr="001400BE">
              <w:rPr>
                <w:rFonts w:ascii="Times New Roman" w:eastAsia="Times New Roman" w:hAnsi="Times New Roman" w:cs="Times New Roman"/>
                <w:i/>
                <w:iCs/>
                <w:sz w:val="24"/>
                <w:szCs w:val="24"/>
                <w:lang w:val="uk-UA" w:eastAsia="ru-RU"/>
              </w:rPr>
              <w:t> </w:t>
            </w:r>
          </w:p>
          <w:p w:rsidR="006C727A" w:rsidRPr="001400BE" w:rsidRDefault="006C727A" w:rsidP="006C727A">
            <w:pPr>
              <w:spacing w:after="150" w:line="240" w:lineRule="auto"/>
              <w:ind w:left="2880"/>
              <w:rPr>
                <w:rFonts w:ascii="Times New Roman" w:eastAsia="Times New Roman" w:hAnsi="Times New Roman" w:cs="Times New Roman"/>
                <w:sz w:val="24"/>
                <w:szCs w:val="24"/>
                <w:lang w:val="uk-UA" w:eastAsia="ru-RU"/>
              </w:rPr>
            </w:pPr>
            <w:r w:rsidRPr="001400BE">
              <w:rPr>
                <w:rFonts w:ascii="Times New Roman" w:eastAsia="Times New Roman" w:hAnsi="Times New Roman" w:cs="Times New Roman"/>
                <w:i/>
                <w:iCs/>
                <w:sz w:val="24"/>
                <w:szCs w:val="24"/>
                <w:lang w:val="uk-UA" w:eastAsia="ru-RU"/>
              </w:rPr>
              <w:t> </w:t>
            </w:r>
          </w:p>
          <w:p w:rsidR="006C727A" w:rsidRPr="001400BE" w:rsidRDefault="006C727A" w:rsidP="006C727A">
            <w:pPr>
              <w:spacing w:after="150" w:line="240" w:lineRule="auto"/>
              <w:ind w:left="2880"/>
              <w:rPr>
                <w:rFonts w:ascii="Times New Roman" w:eastAsia="Times New Roman" w:hAnsi="Times New Roman" w:cs="Times New Roman"/>
                <w:sz w:val="24"/>
                <w:szCs w:val="24"/>
                <w:lang w:val="uk-UA" w:eastAsia="ru-RU"/>
              </w:rPr>
            </w:pPr>
            <w:r w:rsidRPr="001400BE">
              <w:rPr>
                <w:rFonts w:ascii="Times New Roman" w:eastAsia="Times New Roman" w:hAnsi="Times New Roman" w:cs="Times New Roman"/>
                <w:i/>
                <w:iCs/>
                <w:sz w:val="24"/>
                <w:szCs w:val="24"/>
                <w:lang w:val="uk-UA" w:eastAsia="ru-RU"/>
              </w:rPr>
              <w:t> </w:t>
            </w:r>
          </w:p>
          <w:p w:rsidR="006C727A" w:rsidRPr="001400BE" w:rsidRDefault="006C727A" w:rsidP="006C727A">
            <w:pPr>
              <w:spacing w:after="150" w:line="240" w:lineRule="auto"/>
              <w:ind w:left="2880"/>
              <w:rPr>
                <w:rFonts w:ascii="Times New Roman" w:eastAsia="Times New Roman" w:hAnsi="Times New Roman" w:cs="Times New Roman"/>
                <w:sz w:val="24"/>
                <w:szCs w:val="24"/>
                <w:lang w:val="uk-UA" w:eastAsia="ru-RU"/>
              </w:rPr>
            </w:pPr>
            <w:r w:rsidRPr="001400BE">
              <w:rPr>
                <w:rFonts w:ascii="Times New Roman" w:eastAsia="Times New Roman" w:hAnsi="Times New Roman" w:cs="Times New Roman"/>
                <w:i/>
                <w:iCs/>
                <w:sz w:val="24"/>
                <w:szCs w:val="24"/>
                <w:lang w:val="uk-UA" w:eastAsia="ru-RU"/>
              </w:rPr>
              <w:t> </w:t>
            </w:r>
          </w:p>
          <w:p w:rsidR="006C727A" w:rsidRPr="001400BE" w:rsidRDefault="006C727A" w:rsidP="006C727A">
            <w:pPr>
              <w:spacing w:after="150" w:line="240" w:lineRule="auto"/>
              <w:ind w:left="2880"/>
              <w:rPr>
                <w:rFonts w:ascii="Times New Roman" w:eastAsia="Times New Roman" w:hAnsi="Times New Roman" w:cs="Times New Roman"/>
                <w:sz w:val="24"/>
                <w:szCs w:val="24"/>
                <w:lang w:val="uk-UA" w:eastAsia="ru-RU"/>
              </w:rPr>
            </w:pPr>
            <w:r w:rsidRPr="001400BE">
              <w:rPr>
                <w:rFonts w:ascii="Times New Roman" w:eastAsia="Times New Roman" w:hAnsi="Times New Roman" w:cs="Times New Roman"/>
                <w:i/>
                <w:iCs/>
                <w:sz w:val="24"/>
                <w:szCs w:val="24"/>
                <w:lang w:val="uk-UA" w:eastAsia="ru-RU"/>
              </w:rPr>
              <w:t> </w:t>
            </w:r>
          </w:p>
          <w:p w:rsidR="006C727A" w:rsidRPr="001400BE" w:rsidRDefault="006C727A" w:rsidP="006C727A">
            <w:pPr>
              <w:spacing w:after="150" w:line="240" w:lineRule="auto"/>
              <w:ind w:left="2880"/>
              <w:rPr>
                <w:rFonts w:ascii="Times New Roman" w:eastAsia="Times New Roman" w:hAnsi="Times New Roman" w:cs="Times New Roman"/>
                <w:sz w:val="24"/>
                <w:szCs w:val="24"/>
                <w:lang w:val="uk-UA" w:eastAsia="ru-RU"/>
              </w:rPr>
            </w:pPr>
            <w:r w:rsidRPr="001400BE">
              <w:rPr>
                <w:rFonts w:ascii="Times New Roman" w:eastAsia="Times New Roman" w:hAnsi="Times New Roman" w:cs="Times New Roman"/>
                <w:i/>
                <w:iCs/>
                <w:sz w:val="24"/>
                <w:szCs w:val="24"/>
                <w:lang w:val="uk-UA" w:eastAsia="ru-RU"/>
              </w:rPr>
              <w:t> </w:t>
            </w:r>
          </w:p>
          <w:p w:rsidR="006C727A" w:rsidRPr="001400BE" w:rsidRDefault="006C727A" w:rsidP="006C727A">
            <w:pPr>
              <w:spacing w:after="150" w:line="240" w:lineRule="auto"/>
              <w:ind w:left="2880"/>
              <w:rPr>
                <w:rFonts w:ascii="Times New Roman" w:eastAsia="Times New Roman" w:hAnsi="Times New Roman" w:cs="Times New Roman"/>
                <w:sz w:val="24"/>
                <w:szCs w:val="24"/>
                <w:lang w:val="uk-UA" w:eastAsia="ru-RU"/>
              </w:rPr>
            </w:pPr>
            <w:r w:rsidRPr="001400BE">
              <w:rPr>
                <w:rFonts w:ascii="Times New Roman" w:eastAsia="Times New Roman" w:hAnsi="Times New Roman" w:cs="Times New Roman"/>
                <w:i/>
                <w:iCs/>
                <w:sz w:val="24"/>
                <w:szCs w:val="24"/>
                <w:lang w:val="uk-UA" w:eastAsia="ru-RU"/>
              </w:rPr>
              <w:t> </w:t>
            </w:r>
          </w:p>
          <w:p w:rsidR="006C727A" w:rsidRPr="001400BE" w:rsidRDefault="006C727A" w:rsidP="006C727A">
            <w:pPr>
              <w:spacing w:after="150" w:line="240" w:lineRule="auto"/>
              <w:ind w:left="2880"/>
              <w:rPr>
                <w:rFonts w:ascii="Times New Roman" w:eastAsia="Times New Roman" w:hAnsi="Times New Roman" w:cs="Times New Roman"/>
                <w:sz w:val="24"/>
                <w:szCs w:val="24"/>
                <w:lang w:val="uk-UA" w:eastAsia="ru-RU"/>
              </w:rPr>
            </w:pPr>
            <w:r w:rsidRPr="001400BE">
              <w:rPr>
                <w:rFonts w:ascii="Times New Roman" w:eastAsia="Times New Roman" w:hAnsi="Times New Roman" w:cs="Times New Roman"/>
                <w:i/>
                <w:iCs/>
                <w:sz w:val="24"/>
                <w:szCs w:val="24"/>
                <w:lang w:val="uk-UA" w:eastAsia="ru-RU"/>
              </w:rPr>
              <w:t> </w:t>
            </w:r>
          </w:p>
          <w:p w:rsidR="006C727A" w:rsidRPr="001400BE" w:rsidRDefault="006C727A" w:rsidP="006C727A">
            <w:pPr>
              <w:spacing w:after="150" w:line="240" w:lineRule="auto"/>
              <w:rPr>
                <w:rFonts w:ascii="Times New Roman" w:eastAsia="Times New Roman" w:hAnsi="Times New Roman" w:cs="Times New Roman"/>
                <w:i/>
                <w:iCs/>
                <w:sz w:val="24"/>
                <w:szCs w:val="24"/>
                <w:lang w:val="uk-UA" w:eastAsia="ru-RU"/>
              </w:rPr>
            </w:pPr>
            <w:r w:rsidRPr="001400BE">
              <w:rPr>
                <w:rFonts w:ascii="Times New Roman" w:eastAsia="Times New Roman" w:hAnsi="Times New Roman" w:cs="Times New Roman"/>
                <w:i/>
                <w:iCs/>
                <w:sz w:val="24"/>
                <w:szCs w:val="24"/>
                <w:lang w:val="uk-UA" w:eastAsia="ru-RU"/>
              </w:rPr>
              <w:t> </w:t>
            </w:r>
          </w:p>
          <w:p w:rsidR="006C727A" w:rsidRPr="001400BE" w:rsidRDefault="006C727A" w:rsidP="006C727A">
            <w:pPr>
              <w:spacing w:after="150" w:line="240" w:lineRule="auto"/>
              <w:jc w:val="center"/>
              <w:rPr>
                <w:rFonts w:ascii="Times New Roman" w:eastAsia="Times New Roman" w:hAnsi="Times New Roman" w:cs="Times New Roman"/>
                <w:sz w:val="24"/>
                <w:szCs w:val="24"/>
                <w:lang w:val="uk-UA" w:eastAsia="ru-RU"/>
              </w:rPr>
            </w:pPr>
          </w:p>
        </w:tc>
        <w:tc>
          <w:tcPr>
            <w:tcW w:w="4963" w:type="dxa"/>
            <w:gridSpan w:val="2"/>
            <w:shd w:val="clear" w:color="auto" w:fill="FFFFFF"/>
            <w:tcMar>
              <w:top w:w="0" w:type="dxa"/>
              <w:left w:w="108" w:type="dxa"/>
              <w:bottom w:w="0" w:type="dxa"/>
              <w:right w:w="108" w:type="dxa"/>
            </w:tcMar>
            <w:hideMark/>
          </w:tcPr>
          <w:p w:rsidR="006C727A" w:rsidRPr="001400BE" w:rsidRDefault="00E6632F" w:rsidP="006C727A">
            <w:pPr>
              <w:spacing w:after="150" w:line="240" w:lineRule="auto"/>
              <w:jc w:val="both"/>
              <w:rPr>
                <w:rFonts w:ascii="Times New Roman" w:eastAsia="Times New Roman" w:hAnsi="Times New Roman" w:cs="Times New Roman"/>
                <w:sz w:val="24"/>
                <w:szCs w:val="24"/>
                <w:lang w:val="uk-UA" w:eastAsia="ru-RU"/>
              </w:rPr>
            </w:pPr>
            <w:r w:rsidRPr="001400BE">
              <w:rPr>
                <w:rFonts w:ascii="Times New Roman" w:eastAsia="Times New Roman" w:hAnsi="Times New Roman" w:cs="Times New Roman"/>
                <w:sz w:val="24"/>
                <w:szCs w:val="24"/>
                <w:lang w:val="uk-UA" w:eastAsia="ru-RU"/>
              </w:rPr>
              <w:t xml:space="preserve">вул. Герасима Кондратьєва, буд. 159, </w:t>
            </w:r>
            <w:r w:rsidR="006C727A" w:rsidRPr="001400BE">
              <w:rPr>
                <w:rFonts w:ascii="Times New Roman" w:eastAsia="Times New Roman" w:hAnsi="Times New Roman" w:cs="Times New Roman"/>
                <w:sz w:val="24"/>
                <w:szCs w:val="24"/>
                <w:lang w:val="uk-UA" w:eastAsia="ru-RU"/>
              </w:rPr>
              <w:t>м. Суми</w:t>
            </w:r>
            <w:r w:rsidRPr="001400BE">
              <w:rPr>
                <w:rFonts w:ascii="Times New Roman" w:eastAsia="Times New Roman" w:hAnsi="Times New Roman" w:cs="Times New Roman"/>
                <w:sz w:val="24"/>
                <w:szCs w:val="24"/>
                <w:lang w:val="uk-UA" w:eastAsia="ru-RU"/>
              </w:rPr>
              <w:t xml:space="preserve">, </w:t>
            </w:r>
            <w:r w:rsidR="006C727A" w:rsidRPr="001400BE">
              <w:rPr>
                <w:rFonts w:ascii="Times New Roman" w:eastAsia="Times New Roman" w:hAnsi="Times New Roman" w:cs="Times New Roman"/>
                <w:sz w:val="24"/>
                <w:szCs w:val="24"/>
                <w:lang w:val="uk-UA" w:eastAsia="ru-RU"/>
              </w:rPr>
              <w:t>40021</w:t>
            </w:r>
          </w:p>
          <w:p w:rsidR="006C727A" w:rsidRPr="001400BE" w:rsidRDefault="006C727A" w:rsidP="006C727A">
            <w:pPr>
              <w:spacing w:after="150" w:line="240" w:lineRule="auto"/>
              <w:jc w:val="both"/>
              <w:rPr>
                <w:rFonts w:ascii="Times New Roman" w:eastAsia="Times New Roman" w:hAnsi="Times New Roman" w:cs="Times New Roman"/>
                <w:sz w:val="24"/>
                <w:szCs w:val="24"/>
                <w:lang w:val="uk-UA" w:eastAsia="ru-RU"/>
              </w:rPr>
            </w:pPr>
            <w:r w:rsidRPr="001400BE">
              <w:rPr>
                <w:rFonts w:ascii="Times New Roman" w:eastAsia="Times New Roman" w:hAnsi="Times New Roman" w:cs="Times New Roman"/>
                <w:sz w:val="24"/>
                <w:szCs w:val="24"/>
                <w:lang w:val="uk-UA" w:eastAsia="ru-RU"/>
              </w:rPr>
              <w:t>_______________________________________</w:t>
            </w:r>
          </w:p>
          <w:p w:rsidR="006C727A" w:rsidRPr="001400BE" w:rsidRDefault="006C727A" w:rsidP="006C727A">
            <w:pPr>
              <w:spacing w:after="150" w:line="240" w:lineRule="auto"/>
              <w:jc w:val="both"/>
              <w:rPr>
                <w:rFonts w:ascii="Times New Roman" w:eastAsia="Times New Roman" w:hAnsi="Times New Roman" w:cs="Times New Roman"/>
                <w:sz w:val="24"/>
                <w:szCs w:val="24"/>
                <w:lang w:val="uk-UA" w:eastAsia="ru-RU"/>
              </w:rPr>
            </w:pPr>
            <w:r w:rsidRPr="001400BE">
              <w:rPr>
                <w:rFonts w:ascii="Times New Roman" w:eastAsia="Times New Roman" w:hAnsi="Times New Roman" w:cs="Times New Roman"/>
                <w:sz w:val="24"/>
                <w:szCs w:val="24"/>
                <w:lang w:val="uk-UA" w:eastAsia="ru-RU"/>
              </w:rPr>
              <w:t>(</w:t>
            </w:r>
            <w:r w:rsidRPr="001400BE">
              <w:rPr>
                <w:rFonts w:ascii="Times New Roman" w:eastAsia="Times New Roman" w:hAnsi="Times New Roman" w:cs="Times New Roman"/>
                <w:i/>
                <w:iCs/>
                <w:sz w:val="24"/>
                <w:szCs w:val="24"/>
                <w:lang w:val="uk-UA" w:eastAsia="ru-RU"/>
              </w:rPr>
              <w:t>найменування розпорядника інформації)</w:t>
            </w:r>
          </w:p>
          <w:p w:rsidR="006C727A" w:rsidRPr="001400BE" w:rsidRDefault="006C727A" w:rsidP="006C727A">
            <w:pPr>
              <w:spacing w:after="150" w:line="240" w:lineRule="auto"/>
              <w:jc w:val="both"/>
              <w:rPr>
                <w:rFonts w:ascii="Times New Roman" w:eastAsia="Times New Roman" w:hAnsi="Times New Roman" w:cs="Times New Roman"/>
                <w:sz w:val="24"/>
                <w:szCs w:val="24"/>
                <w:lang w:val="uk-UA" w:eastAsia="ru-RU"/>
              </w:rPr>
            </w:pPr>
            <w:r w:rsidRPr="001400BE">
              <w:rPr>
                <w:rFonts w:ascii="Times New Roman" w:eastAsia="Times New Roman" w:hAnsi="Times New Roman" w:cs="Times New Roman"/>
                <w:b/>
                <w:bCs/>
                <w:sz w:val="24"/>
                <w:szCs w:val="24"/>
                <w:lang w:val="uk-UA" w:eastAsia="ru-RU"/>
              </w:rPr>
              <w:t> </w:t>
            </w:r>
            <w:r w:rsidRPr="001400BE">
              <w:rPr>
                <w:rFonts w:ascii="Times New Roman" w:eastAsia="Times New Roman" w:hAnsi="Times New Roman" w:cs="Times New Roman"/>
                <w:sz w:val="24"/>
                <w:szCs w:val="24"/>
                <w:lang w:val="uk-UA" w:eastAsia="ru-RU"/>
              </w:rPr>
              <w:t>__________________________________________</w:t>
            </w:r>
          </w:p>
          <w:p w:rsidR="006C727A" w:rsidRPr="001400BE" w:rsidRDefault="006C727A" w:rsidP="006C727A">
            <w:pPr>
              <w:spacing w:after="150" w:line="240" w:lineRule="auto"/>
              <w:jc w:val="both"/>
              <w:rPr>
                <w:rFonts w:ascii="Times New Roman" w:eastAsia="Times New Roman" w:hAnsi="Times New Roman" w:cs="Times New Roman"/>
                <w:sz w:val="24"/>
                <w:szCs w:val="24"/>
                <w:lang w:val="uk-UA" w:eastAsia="ru-RU"/>
              </w:rPr>
            </w:pPr>
            <w:r w:rsidRPr="001400BE">
              <w:rPr>
                <w:rFonts w:ascii="Times New Roman" w:eastAsia="Times New Roman" w:hAnsi="Times New Roman" w:cs="Times New Roman"/>
                <w:sz w:val="24"/>
                <w:szCs w:val="24"/>
                <w:lang w:val="uk-UA" w:eastAsia="ru-RU"/>
              </w:rPr>
              <w:t>(</w:t>
            </w:r>
            <w:r w:rsidRPr="001400BE">
              <w:rPr>
                <w:rFonts w:ascii="Times New Roman" w:eastAsia="Times New Roman" w:hAnsi="Times New Roman" w:cs="Times New Roman"/>
                <w:i/>
                <w:iCs/>
                <w:sz w:val="24"/>
                <w:szCs w:val="24"/>
                <w:lang w:val="uk-UA" w:eastAsia="ru-RU"/>
              </w:rPr>
              <w:t>прізвище, ім'я, по батькові - для фізичних осіб,</w:t>
            </w:r>
          </w:p>
          <w:p w:rsidR="006C727A" w:rsidRPr="001400BE" w:rsidRDefault="006C727A" w:rsidP="006C727A">
            <w:pPr>
              <w:spacing w:after="150" w:line="240" w:lineRule="auto"/>
              <w:jc w:val="both"/>
              <w:rPr>
                <w:rFonts w:ascii="Times New Roman" w:eastAsia="Times New Roman" w:hAnsi="Times New Roman" w:cs="Times New Roman"/>
                <w:sz w:val="24"/>
                <w:szCs w:val="24"/>
                <w:lang w:val="uk-UA" w:eastAsia="ru-RU"/>
              </w:rPr>
            </w:pPr>
            <w:r w:rsidRPr="001400BE">
              <w:rPr>
                <w:rFonts w:ascii="Times New Roman" w:eastAsia="Times New Roman" w:hAnsi="Times New Roman" w:cs="Times New Roman"/>
                <w:sz w:val="24"/>
                <w:szCs w:val="24"/>
                <w:lang w:val="uk-UA" w:eastAsia="ru-RU"/>
              </w:rPr>
              <w:t>__________________________________________</w:t>
            </w:r>
          </w:p>
          <w:p w:rsidR="006C727A" w:rsidRPr="001400BE" w:rsidRDefault="006C727A" w:rsidP="006C727A">
            <w:pPr>
              <w:spacing w:after="150" w:line="240" w:lineRule="auto"/>
              <w:jc w:val="both"/>
              <w:rPr>
                <w:rFonts w:ascii="Times New Roman" w:eastAsia="Times New Roman" w:hAnsi="Times New Roman" w:cs="Times New Roman"/>
                <w:sz w:val="24"/>
                <w:szCs w:val="24"/>
                <w:lang w:val="uk-UA" w:eastAsia="ru-RU"/>
              </w:rPr>
            </w:pPr>
            <w:r w:rsidRPr="001400BE">
              <w:rPr>
                <w:rFonts w:ascii="Times New Roman" w:eastAsia="Times New Roman" w:hAnsi="Times New Roman" w:cs="Times New Roman"/>
                <w:i/>
                <w:iCs/>
                <w:sz w:val="24"/>
                <w:szCs w:val="24"/>
                <w:lang w:val="uk-UA" w:eastAsia="ru-RU"/>
              </w:rPr>
              <w:t>найменування організації, прізвище, ім'я, по батькові                                                                          </w:t>
            </w:r>
          </w:p>
          <w:p w:rsidR="006C727A" w:rsidRPr="001400BE" w:rsidRDefault="006C727A" w:rsidP="006C727A">
            <w:pPr>
              <w:spacing w:after="150" w:line="240" w:lineRule="auto"/>
              <w:jc w:val="both"/>
              <w:rPr>
                <w:rFonts w:ascii="Times New Roman" w:eastAsia="Times New Roman" w:hAnsi="Times New Roman" w:cs="Times New Roman"/>
                <w:sz w:val="24"/>
                <w:szCs w:val="24"/>
                <w:lang w:val="uk-UA" w:eastAsia="ru-RU"/>
              </w:rPr>
            </w:pPr>
            <w:r w:rsidRPr="001400BE">
              <w:rPr>
                <w:rFonts w:ascii="Times New Roman" w:eastAsia="Times New Roman" w:hAnsi="Times New Roman" w:cs="Times New Roman"/>
                <w:i/>
                <w:iCs/>
                <w:sz w:val="24"/>
                <w:szCs w:val="24"/>
                <w:lang w:val="uk-UA" w:eastAsia="ru-RU"/>
              </w:rPr>
              <w:t>представника  організації - для юридичних осіб</w:t>
            </w:r>
          </w:p>
          <w:p w:rsidR="006C727A" w:rsidRPr="001400BE" w:rsidRDefault="006C727A" w:rsidP="006C727A">
            <w:pPr>
              <w:spacing w:after="150" w:line="240" w:lineRule="auto"/>
              <w:jc w:val="both"/>
              <w:rPr>
                <w:rFonts w:ascii="Times New Roman" w:eastAsia="Times New Roman" w:hAnsi="Times New Roman" w:cs="Times New Roman"/>
                <w:sz w:val="24"/>
                <w:szCs w:val="24"/>
                <w:lang w:val="uk-UA" w:eastAsia="ru-RU"/>
              </w:rPr>
            </w:pPr>
            <w:r w:rsidRPr="001400BE">
              <w:rPr>
                <w:rFonts w:ascii="Times New Roman" w:eastAsia="Times New Roman" w:hAnsi="Times New Roman" w:cs="Times New Roman"/>
                <w:i/>
                <w:iCs/>
                <w:sz w:val="24"/>
                <w:szCs w:val="24"/>
                <w:lang w:val="uk-UA" w:eastAsia="ru-RU"/>
              </w:rPr>
              <w:t>та об'єднань громадян, що не мають статусу         </w:t>
            </w:r>
          </w:p>
          <w:p w:rsidR="006C727A" w:rsidRPr="001400BE" w:rsidRDefault="006C727A" w:rsidP="006C727A">
            <w:pPr>
              <w:spacing w:after="150" w:line="240" w:lineRule="auto"/>
              <w:jc w:val="both"/>
              <w:rPr>
                <w:rFonts w:ascii="Times New Roman" w:eastAsia="Times New Roman" w:hAnsi="Times New Roman" w:cs="Times New Roman"/>
                <w:sz w:val="24"/>
                <w:szCs w:val="24"/>
                <w:lang w:val="uk-UA" w:eastAsia="ru-RU"/>
              </w:rPr>
            </w:pPr>
            <w:r w:rsidRPr="001400BE">
              <w:rPr>
                <w:rFonts w:ascii="Times New Roman" w:eastAsia="Times New Roman" w:hAnsi="Times New Roman" w:cs="Times New Roman"/>
                <w:i/>
                <w:iCs/>
                <w:sz w:val="24"/>
                <w:szCs w:val="24"/>
                <w:lang w:val="uk-UA" w:eastAsia="ru-RU"/>
              </w:rPr>
              <w:t>юридичної особи,</w:t>
            </w:r>
          </w:p>
          <w:p w:rsidR="006C727A" w:rsidRPr="001400BE" w:rsidRDefault="006C727A" w:rsidP="006C727A">
            <w:pPr>
              <w:spacing w:after="150" w:line="240" w:lineRule="auto"/>
              <w:jc w:val="both"/>
              <w:rPr>
                <w:rFonts w:ascii="Times New Roman" w:eastAsia="Times New Roman" w:hAnsi="Times New Roman" w:cs="Times New Roman"/>
                <w:sz w:val="24"/>
                <w:szCs w:val="24"/>
                <w:lang w:val="uk-UA" w:eastAsia="ru-RU"/>
              </w:rPr>
            </w:pPr>
            <w:r w:rsidRPr="001400BE">
              <w:rPr>
                <w:rFonts w:ascii="Times New Roman" w:eastAsia="Times New Roman" w:hAnsi="Times New Roman" w:cs="Times New Roman"/>
                <w:i/>
                <w:iCs/>
                <w:sz w:val="24"/>
                <w:szCs w:val="24"/>
                <w:lang w:val="uk-UA" w:eastAsia="ru-RU"/>
              </w:rPr>
              <w:t>_____________________________________________</w:t>
            </w:r>
          </w:p>
          <w:p w:rsidR="006C727A" w:rsidRPr="001400BE" w:rsidRDefault="006C727A" w:rsidP="006C727A">
            <w:pPr>
              <w:spacing w:after="150" w:line="240" w:lineRule="auto"/>
              <w:jc w:val="center"/>
              <w:rPr>
                <w:rFonts w:ascii="Times New Roman" w:eastAsia="Times New Roman" w:hAnsi="Times New Roman" w:cs="Times New Roman"/>
                <w:sz w:val="24"/>
                <w:szCs w:val="24"/>
                <w:lang w:val="uk-UA" w:eastAsia="ru-RU"/>
              </w:rPr>
            </w:pPr>
            <w:r w:rsidRPr="001400BE">
              <w:rPr>
                <w:rFonts w:ascii="Times New Roman" w:eastAsia="Times New Roman" w:hAnsi="Times New Roman" w:cs="Times New Roman"/>
                <w:i/>
                <w:iCs/>
                <w:sz w:val="24"/>
                <w:szCs w:val="24"/>
                <w:lang w:val="uk-UA" w:eastAsia="ru-RU"/>
              </w:rPr>
              <w:t>поштова адреса ,</w:t>
            </w:r>
          </w:p>
          <w:p w:rsidR="006C727A" w:rsidRPr="001400BE" w:rsidRDefault="006C727A" w:rsidP="006C727A">
            <w:pPr>
              <w:spacing w:after="150" w:line="240" w:lineRule="auto"/>
              <w:jc w:val="center"/>
              <w:rPr>
                <w:rFonts w:ascii="Times New Roman" w:eastAsia="Times New Roman" w:hAnsi="Times New Roman" w:cs="Times New Roman"/>
                <w:sz w:val="24"/>
                <w:szCs w:val="24"/>
                <w:lang w:val="uk-UA" w:eastAsia="ru-RU"/>
              </w:rPr>
            </w:pPr>
            <w:r w:rsidRPr="001400BE">
              <w:rPr>
                <w:rFonts w:ascii="Times New Roman" w:eastAsia="Times New Roman" w:hAnsi="Times New Roman" w:cs="Times New Roman"/>
                <w:i/>
                <w:iCs/>
                <w:sz w:val="24"/>
                <w:szCs w:val="24"/>
                <w:lang w:val="uk-UA" w:eastAsia="ru-RU"/>
              </w:rPr>
              <w:t>_____________________________________________</w:t>
            </w:r>
          </w:p>
          <w:p w:rsidR="006C727A" w:rsidRPr="001400BE" w:rsidRDefault="006C727A" w:rsidP="006C727A">
            <w:pPr>
              <w:spacing w:after="150" w:line="240" w:lineRule="auto"/>
              <w:jc w:val="center"/>
              <w:rPr>
                <w:rFonts w:ascii="Times New Roman" w:eastAsia="Times New Roman" w:hAnsi="Times New Roman" w:cs="Times New Roman"/>
                <w:sz w:val="24"/>
                <w:szCs w:val="24"/>
                <w:lang w:val="uk-UA" w:eastAsia="ru-RU"/>
              </w:rPr>
            </w:pPr>
            <w:r w:rsidRPr="001400BE">
              <w:rPr>
                <w:rFonts w:ascii="Times New Roman" w:eastAsia="Times New Roman" w:hAnsi="Times New Roman" w:cs="Times New Roman"/>
                <w:i/>
                <w:iCs/>
                <w:sz w:val="24"/>
                <w:szCs w:val="24"/>
                <w:lang w:val="uk-UA" w:eastAsia="ru-RU"/>
              </w:rPr>
              <w:t>електронна адреса,</w:t>
            </w:r>
          </w:p>
          <w:p w:rsidR="006C727A" w:rsidRPr="001400BE" w:rsidRDefault="006C727A" w:rsidP="006C727A">
            <w:pPr>
              <w:spacing w:after="150" w:line="240" w:lineRule="auto"/>
              <w:jc w:val="center"/>
              <w:rPr>
                <w:rFonts w:ascii="Times New Roman" w:eastAsia="Times New Roman" w:hAnsi="Times New Roman" w:cs="Times New Roman"/>
                <w:sz w:val="24"/>
                <w:szCs w:val="24"/>
                <w:lang w:val="uk-UA" w:eastAsia="ru-RU"/>
              </w:rPr>
            </w:pPr>
            <w:r w:rsidRPr="001400BE">
              <w:rPr>
                <w:rFonts w:ascii="Times New Roman" w:eastAsia="Times New Roman" w:hAnsi="Times New Roman" w:cs="Times New Roman"/>
                <w:i/>
                <w:iCs/>
                <w:sz w:val="24"/>
                <w:szCs w:val="24"/>
                <w:lang w:val="uk-UA" w:eastAsia="ru-RU"/>
              </w:rPr>
              <w:t>_____________________________________________</w:t>
            </w:r>
          </w:p>
          <w:p w:rsidR="006C727A" w:rsidRPr="001400BE" w:rsidRDefault="006C727A" w:rsidP="006C727A">
            <w:pPr>
              <w:spacing w:after="150" w:line="240" w:lineRule="auto"/>
              <w:jc w:val="center"/>
              <w:rPr>
                <w:rFonts w:ascii="Times New Roman" w:eastAsia="Times New Roman" w:hAnsi="Times New Roman" w:cs="Times New Roman"/>
                <w:sz w:val="24"/>
                <w:szCs w:val="24"/>
                <w:lang w:val="uk-UA" w:eastAsia="ru-RU"/>
              </w:rPr>
            </w:pPr>
            <w:r w:rsidRPr="001400BE">
              <w:rPr>
                <w:rFonts w:ascii="Times New Roman" w:eastAsia="Times New Roman" w:hAnsi="Times New Roman" w:cs="Times New Roman"/>
                <w:i/>
                <w:iCs/>
                <w:sz w:val="24"/>
                <w:szCs w:val="24"/>
                <w:lang w:val="uk-UA" w:eastAsia="ru-RU"/>
              </w:rPr>
              <w:t>контактний телефон)</w:t>
            </w:r>
          </w:p>
        </w:tc>
      </w:tr>
      <w:tr w:rsidR="001400BE" w:rsidRPr="001400BE" w:rsidTr="00441B36">
        <w:trPr>
          <w:gridAfter w:val="1"/>
          <w:wAfter w:w="35" w:type="dxa"/>
        </w:trPr>
        <w:tc>
          <w:tcPr>
            <w:tcW w:w="9571" w:type="dxa"/>
            <w:gridSpan w:val="4"/>
            <w:shd w:val="clear" w:color="auto" w:fill="FFFFFF"/>
            <w:tcMar>
              <w:top w:w="0" w:type="dxa"/>
              <w:left w:w="108" w:type="dxa"/>
              <w:bottom w:w="0" w:type="dxa"/>
              <w:right w:w="108" w:type="dxa"/>
            </w:tcMar>
            <w:hideMark/>
          </w:tcPr>
          <w:p w:rsidR="006C727A" w:rsidRPr="001400BE" w:rsidRDefault="006C727A" w:rsidP="006C727A">
            <w:pPr>
              <w:spacing w:after="150" w:line="240" w:lineRule="auto"/>
              <w:rPr>
                <w:rFonts w:ascii="Times New Roman" w:eastAsia="Times New Roman" w:hAnsi="Times New Roman" w:cs="Times New Roman"/>
                <w:sz w:val="24"/>
                <w:szCs w:val="24"/>
                <w:lang w:val="uk-UA" w:eastAsia="ru-RU"/>
              </w:rPr>
            </w:pPr>
            <w:r w:rsidRPr="001400BE">
              <w:rPr>
                <w:rFonts w:ascii="Times New Roman" w:eastAsia="Times New Roman" w:hAnsi="Times New Roman" w:cs="Times New Roman"/>
                <w:sz w:val="24"/>
                <w:szCs w:val="24"/>
                <w:lang w:val="uk-UA" w:eastAsia="ru-RU"/>
              </w:rPr>
              <w:t>                                                  ЗАПИТ НА ІНФОРМАЦІЮ</w:t>
            </w:r>
          </w:p>
          <w:p w:rsidR="006C727A" w:rsidRPr="001400BE" w:rsidRDefault="006C727A" w:rsidP="006C727A">
            <w:pPr>
              <w:spacing w:after="150" w:line="240" w:lineRule="auto"/>
              <w:rPr>
                <w:rFonts w:ascii="Times New Roman" w:eastAsia="Times New Roman" w:hAnsi="Times New Roman" w:cs="Times New Roman"/>
                <w:sz w:val="24"/>
                <w:szCs w:val="24"/>
                <w:lang w:val="uk-UA" w:eastAsia="ru-RU"/>
              </w:rPr>
            </w:pPr>
            <w:r w:rsidRPr="001400BE">
              <w:rPr>
                <w:rFonts w:ascii="Times New Roman" w:eastAsia="Times New Roman" w:hAnsi="Times New Roman" w:cs="Times New Roman"/>
                <w:sz w:val="24"/>
                <w:szCs w:val="24"/>
                <w:lang w:val="uk-UA" w:eastAsia="ru-RU"/>
              </w:rPr>
              <w:t> </w:t>
            </w:r>
          </w:p>
          <w:p w:rsidR="006C727A" w:rsidRPr="001400BE" w:rsidRDefault="006C727A" w:rsidP="006C727A">
            <w:pPr>
              <w:spacing w:after="150" w:line="240" w:lineRule="auto"/>
              <w:rPr>
                <w:rFonts w:ascii="Times New Roman" w:eastAsia="Times New Roman" w:hAnsi="Times New Roman" w:cs="Times New Roman"/>
                <w:sz w:val="24"/>
                <w:szCs w:val="24"/>
                <w:lang w:val="uk-UA" w:eastAsia="ru-RU"/>
              </w:rPr>
            </w:pPr>
            <w:r w:rsidRPr="001400BE">
              <w:rPr>
                <w:rFonts w:ascii="Times New Roman" w:eastAsia="Times New Roman" w:hAnsi="Times New Roman" w:cs="Times New Roman"/>
                <w:sz w:val="24"/>
                <w:szCs w:val="24"/>
                <w:lang w:val="uk-UA" w:eastAsia="ru-RU"/>
              </w:rPr>
              <w:t>           Прошу відповідно до Закону України "Про доступ  до  публічної інформації" надати</w:t>
            </w:r>
          </w:p>
          <w:p w:rsidR="006C727A" w:rsidRPr="001400BE" w:rsidRDefault="006C727A" w:rsidP="006C727A">
            <w:pPr>
              <w:spacing w:after="150" w:line="240" w:lineRule="auto"/>
              <w:rPr>
                <w:rFonts w:ascii="Times New Roman" w:eastAsia="Times New Roman" w:hAnsi="Times New Roman" w:cs="Times New Roman"/>
                <w:sz w:val="24"/>
                <w:szCs w:val="24"/>
                <w:lang w:val="uk-UA" w:eastAsia="ru-RU"/>
              </w:rPr>
            </w:pPr>
            <w:r w:rsidRPr="001400BE">
              <w:rPr>
                <w:rFonts w:ascii="Times New Roman" w:eastAsia="Times New Roman" w:hAnsi="Times New Roman" w:cs="Times New Roman"/>
                <w:sz w:val="24"/>
                <w:szCs w:val="24"/>
                <w:lang w:val="uk-UA" w:eastAsia="ru-RU"/>
              </w:rPr>
              <w:t>___________________________________________________________________________</w:t>
            </w:r>
          </w:p>
          <w:p w:rsidR="006C727A" w:rsidRPr="001400BE" w:rsidRDefault="006C727A" w:rsidP="006C727A">
            <w:pPr>
              <w:spacing w:after="150" w:line="240" w:lineRule="auto"/>
              <w:rPr>
                <w:rFonts w:ascii="Times New Roman" w:eastAsia="Times New Roman" w:hAnsi="Times New Roman" w:cs="Times New Roman"/>
                <w:sz w:val="24"/>
                <w:szCs w:val="24"/>
                <w:lang w:val="uk-UA" w:eastAsia="ru-RU"/>
              </w:rPr>
            </w:pPr>
            <w:r w:rsidRPr="001400BE">
              <w:rPr>
                <w:rFonts w:ascii="Times New Roman" w:eastAsia="Times New Roman" w:hAnsi="Times New Roman" w:cs="Times New Roman"/>
                <w:sz w:val="24"/>
                <w:szCs w:val="24"/>
                <w:lang w:val="uk-UA" w:eastAsia="ru-RU"/>
              </w:rPr>
              <w:t>(</w:t>
            </w:r>
            <w:r w:rsidRPr="001400BE">
              <w:rPr>
                <w:rFonts w:ascii="Times New Roman" w:eastAsia="Times New Roman" w:hAnsi="Times New Roman" w:cs="Times New Roman"/>
                <w:i/>
                <w:iCs/>
                <w:sz w:val="24"/>
                <w:szCs w:val="24"/>
                <w:lang w:val="uk-UA" w:eastAsia="ru-RU"/>
              </w:rPr>
              <w:t>загальний опис інформації або вид, назва,  реквізити чи зміст документа</w:t>
            </w:r>
            <w:r w:rsidRPr="001400BE">
              <w:rPr>
                <w:rFonts w:ascii="Times New Roman" w:eastAsia="Times New Roman" w:hAnsi="Times New Roman" w:cs="Times New Roman"/>
                <w:sz w:val="24"/>
                <w:szCs w:val="24"/>
                <w:lang w:val="uk-UA" w:eastAsia="ru-RU"/>
              </w:rPr>
              <w:t>)</w:t>
            </w:r>
          </w:p>
          <w:p w:rsidR="006C727A" w:rsidRPr="001400BE" w:rsidRDefault="006C727A" w:rsidP="006C727A">
            <w:pPr>
              <w:spacing w:after="150" w:line="240" w:lineRule="auto"/>
              <w:rPr>
                <w:rFonts w:ascii="Times New Roman" w:eastAsia="Times New Roman" w:hAnsi="Times New Roman" w:cs="Times New Roman"/>
                <w:sz w:val="24"/>
                <w:szCs w:val="24"/>
                <w:lang w:val="uk-UA" w:eastAsia="ru-RU"/>
              </w:rPr>
            </w:pPr>
            <w:r w:rsidRPr="001400BE">
              <w:rPr>
                <w:rFonts w:ascii="Times New Roman" w:eastAsia="Times New Roman" w:hAnsi="Times New Roman" w:cs="Times New Roman"/>
                <w:sz w:val="24"/>
                <w:szCs w:val="24"/>
                <w:lang w:val="uk-UA" w:eastAsia="ru-RU"/>
              </w:rPr>
              <w:t>___________________________________________________________________________</w:t>
            </w:r>
          </w:p>
          <w:p w:rsidR="006C727A" w:rsidRPr="001400BE" w:rsidRDefault="006C727A" w:rsidP="006C727A">
            <w:pPr>
              <w:spacing w:after="150" w:line="240" w:lineRule="auto"/>
              <w:rPr>
                <w:rFonts w:ascii="Times New Roman" w:eastAsia="Times New Roman" w:hAnsi="Times New Roman" w:cs="Times New Roman"/>
                <w:sz w:val="24"/>
                <w:szCs w:val="24"/>
                <w:lang w:val="uk-UA" w:eastAsia="ru-RU"/>
              </w:rPr>
            </w:pPr>
            <w:r w:rsidRPr="001400BE">
              <w:rPr>
                <w:rFonts w:ascii="Times New Roman" w:eastAsia="Times New Roman" w:hAnsi="Times New Roman" w:cs="Times New Roman"/>
                <w:sz w:val="24"/>
                <w:szCs w:val="24"/>
                <w:lang w:val="uk-UA" w:eastAsia="ru-RU"/>
              </w:rPr>
              <w:t>___________________________________________________________________________</w:t>
            </w:r>
          </w:p>
          <w:p w:rsidR="006C727A" w:rsidRPr="001400BE" w:rsidRDefault="006C727A" w:rsidP="006C727A">
            <w:pPr>
              <w:spacing w:after="150" w:line="240" w:lineRule="auto"/>
              <w:rPr>
                <w:rFonts w:ascii="Times New Roman" w:eastAsia="Times New Roman" w:hAnsi="Times New Roman" w:cs="Times New Roman"/>
                <w:sz w:val="24"/>
                <w:szCs w:val="24"/>
                <w:lang w:val="uk-UA" w:eastAsia="ru-RU"/>
              </w:rPr>
            </w:pPr>
            <w:r w:rsidRPr="001400BE">
              <w:rPr>
                <w:rFonts w:ascii="Times New Roman" w:eastAsia="Times New Roman" w:hAnsi="Times New Roman" w:cs="Times New Roman"/>
                <w:sz w:val="24"/>
                <w:szCs w:val="24"/>
                <w:lang w:val="uk-UA" w:eastAsia="ru-RU"/>
              </w:rPr>
              <w:lastRenderedPageBreak/>
              <w:t>___________________________________________________________________________</w:t>
            </w:r>
          </w:p>
          <w:p w:rsidR="006C727A" w:rsidRPr="001400BE" w:rsidRDefault="006C727A" w:rsidP="006C727A">
            <w:pPr>
              <w:spacing w:after="150" w:line="240" w:lineRule="auto"/>
              <w:rPr>
                <w:rFonts w:ascii="Times New Roman" w:eastAsia="Times New Roman" w:hAnsi="Times New Roman" w:cs="Times New Roman"/>
                <w:sz w:val="24"/>
                <w:szCs w:val="24"/>
                <w:lang w:val="uk-UA" w:eastAsia="ru-RU"/>
              </w:rPr>
            </w:pPr>
            <w:r w:rsidRPr="001400BE">
              <w:rPr>
                <w:rFonts w:ascii="Times New Roman" w:eastAsia="Times New Roman" w:hAnsi="Times New Roman" w:cs="Times New Roman"/>
                <w:sz w:val="24"/>
                <w:szCs w:val="24"/>
                <w:lang w:val="uk-UA" w:eastAsia="ru-RU"/>
              </w:rPr>
              <w:t>___________________________________________________________________________</w:t>
            </w:r>
          </w:p>
          <w:p w:rsidR="006C727A" w:rsidRPr="001400BE" w:rsidRDefault="006C727A" w:rsidP="006C727A">
            <w:pPr>
              <w:spacing w:after="150" w:line="240" w:lineRule="auto"/>
              <w:rPr>
                <w:rFonts w:ascii="Times New Roman" w:eastAsia="Times New Roman" w:hAnsi="Times New Roman" w:cs="Times New Roman"/>
                <w:sz w:val="24"/>
                <w:szCs w:val="24"/>
                <w:lang w:val="uk-UA" w:eastAsia="ru-RU"/>
              </w:rPr>
            </w:pPr>
            <w:r w:rsidRPr="001400BE">
              <w:rPr>
                <w:rFonts w:ascii="Times New Roman" w:eastAsia="Times New Roman" w:hAnsi="Times New Roman" w:cs="Times New Roman"/>
                <w:sz w:val="24"/>
                <w:szCs w:val="24"/>
                <w:lang w:val="uk-UA" w:eastAsia="ru-RU"/>
              </w:rPr>
              <w:t>            Запитувану інформацію прошу надати у визначений законом строк</w:t>
            </w:r>
          </w:p>
          <w:p w:rsidR="006C727A" w:rsidRPr="001400BE" w:rsidRDefault="006C727A" w:rsidP="006C727A">
            <w:pPr>
              <w:spacing w:after="150" w:line="240" w:lineRule="auto"/>
              <w:rPr>
                <w:rFonts w:ascii="Times New Roman" w:eastAsia="Times New Roman" w:hAnsi="Times New Roman" w:cs="Times New Roman"/>
                <w:sz w:val="24"/>
                <w:szCs w:val="24"/>
                <w:lang w:val="uk-UA" w:eastAsia="ru-RU"/>
              </w:rPr>
            </w:pPr>
            <w:r w:rsidRPr="001400BE">
              <w:rPr>
                <w:rFonts w:ascii="Times New Roman" w:eastAsia="Times New Roman" w:hAnsi="Times New Roman" w:cs="Times New Roman"/>
                <w:sz w:val="24"/>
                <w:szCs w:val="24"/>
                <w:lang w:val="uk-UA" w:eastAsia="ru-RU"/>
              </w:rPr>
              <w:t>(необхідне зазначити): __________________________________________________________</w:t>
            </w:r>
          </w:p>
          <w:p w:rsidR="006C727A" w:rsidRPr="001400BE" w:rsidRDefault="006C727A" w:rsidP="006C727A">
            <w:pPr>
              <w:spacing w:after="150" w:line="240" w:lineRule="auto"/>
              <w:rPr>
                <w:rFonts w:ascii="Times New Roman" w:eastAsia="Times New Roman" w:hAnsi="Times New Roman" w:cs="Times New Roman"/>
                <w:sz w:val="24"/>
                <w:szCs w:val="24"/>
                <w:lang w:val="uk-UA" w:eastAsia="ru-RU"/>
              </w:rPr>
            </w:pPr>
            <w:r w:rsidRPr="001400BE">
              <w:rPr>
                <w:rFonts w:ascii="Times New Roman" w:eastAsia="Times New Roman" w:hAnsi="Times New Roman" w:cs="Times New Roman"/>
                <w:sz w:val="24"/>
                <w:szCs w:val="24"/>
                <w:lang w:val="uk-UA" w:eastAsia="ru-RU"/>
              </w:rPr>
              <w:t>___________________________________________________________________________</w:t>
            </w:r>
          </w:p>
          <w:p w:rsidR="006C727A" w:rsidRPr="001400BE" w:rsidRDefault="006C727A" w:rsidP="006C727A">
            <w:pPr>
              <w:spacing w:after="150" w:line="240" w:lineRule="auto"/>
              <w:rPr>
                <w:rFonts w:ascii="Times New Roman" w:eastAsia="Times New Roman" w:hAnsi="Times New Roman" w:cs="Times New Roman"/>
                <w:sz w:val="24"/>
                <w:szCs w:val="24"/>
                <w:lang w:val="uk-UA" w:eastAsia="ru-RU"/>
              </w:rPr>
            </w:pPr>
            <w:r w:rsidRPr="001400BE">
              <w:rPr>
                <w:rFonts w:ascii="Times New Roman" w:eastAsia="Times New Roman" w:hAnsi="Times New Roman" w:cs="Times New Roman"/>
                <w:sz w:val="24"/>
                <w:szCs w:val="24"/>
                <w:lang w:val="uk-UA" w:eastAsia="ru-RU"/>
              </w:rPr>
              <w:t> </w:t>
            </w:r>
          </w:p>
          <w:p w:rsidR="006C727A" w:rsidRPr="001400BE" w:rsidRDefault="006C727A" w:rsidP="006C727A">
            <w:pPr>
              <w:spacing w:after="150" w:line="240" w:lineRule="auto"/>
              <w:rPr>
                <w:rFonts w:ascii="Times New Roman" w:eastAsia="Times New Roman" w:hAnsi="Times New Roman" w:cs="Times New Roman"/>
                <w:sz w:val="24"/>
                <w:szCs w:val="24"/>
                <w:lang w:val="uk-UA" w:eastAsia="ru-RU"/>
              </w:rPr>
            </w:pPr>
            <w:r w:rsidRPr="001400BE">
              <w:rPr>
                <w:rFonts w:ascii="Times New Roman" w:eastAsia="Times New Roman" w:hAnsi="Times New Roman" w:cs="Times New Roman"/>
                <w:sz w:val="24"/>
                <w:szCs w:val="24"/>
                <w:lang w:val="uk-UA" w:eastAsia="ru-RU"/>
              </w:rPr>
              <w:t>на поштову адресу    ________________________________________________________</w:t>
            </w:r>
          </w:p>
          <w:p w:rsidR="006C727A" w:rsidRPr="001400BE" w:rsidRDefault="006C727A" w:rsidP="006C727A">
            <w:pPr>
              <w:spacing w:after="150" w:line="240" w:lineRule="auto"/>
              <w:rPr>
                <w:rFonts w:ascii="Times New Roman" w:eastAsia="Times New Roman" w:hAnsi="Times New Roman" w:cs="Times New Roman"/>
                <w:sz w:val="24"/>
                <w:szCs w:val="24"/>
                <w:lang w:val="uk-UA" w:eastAsia="ru-RU"/>
              </w:rPr>
            </w:pPr>
            <w:r w:rsidRPr="001400BE">
              <w:rPr>
                <w:rFonts w:ascii="Times New Roman" w:eastAsia="Times New Roman" w:hAnsi="Times New Roman" w:cs="Times New Roman"/>
                <w:sz w:val="24"/>
                <w:szCs w:val="24"/>
                <w:lang w:val="uk-UA" w:eastAsia="ru-RU"/>
              </w:rPr>
              <w:t>___________________________________________________________________________             </w:t>
            </w:r>
          </w:p>
          <w:p w:rsidR="006C727A" w:rsidRPr="001400BE" w:rsidRDefault="006C727A" w:rsidP="006C727A">
            <w:pPr>
              <w:spacing w:after="150" w:line="240" w:lineRule="auto"/>
              <w:rPr>
                <w:rFonts w:ascii="Times New Roman" w:eastAsia="Times New Roman" w:hAnsi="Times New Roman" w:cs="Times New Roman"/>
                <w:sz w:val="24"/>
                <w:szCs w:val="24"/>
                <w:lang w:val="uk-UA" w:eastAsia="ru-RU"/>
              </w:rPr>
            </w:pPr>
            <w:r w:rsidRPr="001400BE">
              <w:rPr>
                <w:rFonts w:ascii="Times New Roman" w:eastAsia="Times New Roman" w:hAnsi="Times New Roman" w:cs="Times New Roman"/>
                <w:sz w:val="24"/>
                <w:szCs w:val="24"/>
                <w:lang w:val="uk-UA" w:eastAsia="ru-RU"/>
              </w:rPr>
              <w:t>  (</w:t>
            </w:r>
            <w:r w:rsidRPr="001400BE">
              <w:rPr>
                <w:rFonts w:ascii="Times New Roman" w:eastAsia="Times New Roman" w:hAnsi="Times New Roman" w:cs="Times New Roman"/>
                <w:i/>
                <w:iCs/>
                <w:sz w:val="24"/>
                <w:szCs w:val="24"/>
                <w:lang w:val="uk-UA" w:eastAsia="ru-RU"/>
              </w:rPr>
              <w:t>поштовий індекс, область, район, населений пункт, вулиця, будинок, корпус, квартира)</w:t>
            </w:r>
          </w:p>
          <w:p w:rsidR="006C727A" w:rsidRPr="001400BE" w:rsidRDefault="006C727A" w:rsidP="006C727A">
            <w:pPr>
              <w:spacing w:after="150" w:line="240" w:lineRule="auto"/>
              <w:rPr>
                <w:rFonts w:ascii="Times New Roman" w:eastAsia="Times New Roman" w:hAnsi="Times New Roman" w:cs="Times New Roman"/>
                <w:sz w:val="24"/>
                <w:szCs w:val="24"/>
                <w:lang w:val="uk-UA" w:eastAsia="ru-RU"/>
              </w:rPr>
            </w:pPr>
            <w:r w:rsidRPr="001400BE">
              <w:rPr>
                <w:rFonts w:ascii="Times New Roman" w:eastAsia="Times New Roman" w:hAnsi="Times New Roman" w:cs="Times New Roman"/>
                <w:i/>
                <w:iCs/>
                <w:sz w:val="24"/>
                <w:szCs w:val="24"/>
                <w:lang w:val="uk-UA" w:eastAsia="ru-RU"/>
              </w:rPr>
              <w:t> </w:t>
            </w:r>
          </w:p>
          <w:p w:rsidR="006C727A" w:rsidRPr="001400BE" w:rsidRDefault="006C727A" w:rsidP="006C727A">
            <w:pPr>
              <w:spacing w:after="150" w:line="240" w:lineRule="auto"/>
              <w:rPr>
                <w:rFonts w:ascii="Times New Roman" w:eastAsia="Times New Roman" w:hAnsi="Times New Roman" w:cs="Times New Roman"/>
                <w:sz w:val="24"/>
                <w:szCs w:val="24"/>
                <w:lang w:val="uk-UA" w:eastAsia="ru-RU"/>
              </w:rPr>
            </w:pPr>
            <w:r w:rsidRPr="001400BE">
              <w:rPr>
                <w:rFonts w:ascii="Times New Roman" w:eastAsia="Times New Roman" w:hAnsi="Times New Roman" w:cs="Times New Roman"/>
                <w:sz w:val="24"/>
                <w:szCs w:val="24"/>
                <w:lang w:val="uk-UA" w:eastAsia="ru-RU"/>
              </w:rPr>
              <w:t>на електронну адресу _______________________________________________________</w:t>
            </w:r>
          </w:p>
          <w:p w:rsidR="006C727A" w:rsidRPr="001400BE" w:rsidRDefault="006C727A" w:rsidP="006C727A">
            <w:pPr>
              <w:spacing w:after="150" w:line="240" w:lineRule="auto"/>
              <w:rPr>
                <w:rFonts w:ascii="Times New Roman" w:eastAsia="Times New Roman" w:hAnsi="Times New Roman" w:cs="Times New Roman"/>
                <w:sz w:val="24"/>
                <w:szCs w:val="24"/>
                <w:lang w:val="uk-UA" w:eastAsia="ru-RU"/>
              </w:rPr>
            </w:pPr>
            <w:r w:rsidRPr="001400BE">
              <w:rPr>
                <w:rFonts w:ascii="Times New Roman" w:eastAsia="Times New Roman" w:hAnsi="Times New Roman" w:cs="Times New Roman"/>
                <w:sz w:val="24"/>
                <w:szCs w:val="24"/>
                <w:lang w:val="uk-UA" w:eastAsia="ru-RU"/>
              </w:rPr>
              <w:t>телефаксом</w:t>
            </w:r>
            <w:r w:rsidRPr="001400BE">
              <w:rPr>
                <w:rFonts w:ascii="Times New Roman" w:eastAsia="Times New Roman" w:hAnsi="Times New Roman" w:cs="Times New Roman"/>
                <w:b/>
                <w:bCs/>
                <w:sz w:val="24"/>
                <w:szCs w:val="24"/>
                <w:lang w:val="uk-UA" w:eastAsia="ru-RU"/>
              </w:rPr>
              <w:t>  </w:t>
            </w:r>
            <w:r w:rsidRPr="001400BE">
              <w:rPr>
                <w:rFonts w:ascii="Times New Roman" w:eastAsia="Times New Roman" w:hAnsi="Times New Roman" w:cs="Times New Roman"/>
                <w:sz w:val="24"/>
                <w:szCs w:val="24"/>
                <w:lang w:val="uk-UA" w:eastAsia="ru-RU"/>
              </w:rPr>
              <w:t>         __________________________________________________________</w:t>
            </w:r>
          </w:p>
          <w:p w:rsidR="006C727A" w:rsidRPr="001400BE" w:rsidRDefault="006C727A" w:rsidP="006C727A">
            <w:pPr>
              <w:spacing w:after="150" w:line="240" w:lineRule="auto"/>
              <w:rPr>
                <w:rFonts w:ascii="Times New Roman" w:eastAsia="Times New Roman" w:hAnsi="Times New Roman" w:cs="Times New Roman"/>
                <w:sz w:val="24"/>
                <w:szCs w:val="24"/>
                <w:lang w:val="uk-UA" w:eastAsia="ru-RU"/>
              </w:rPr>
            </w:pPr>
            <w:r w:rsidRPr="001400BE">
              <w:rPr>
                <w:rFonts w:ascii="Times New Roman" w:eastAsia="Times New Roman" w:hAnsi="Times New Roman" w:cs="Times New Roman"/>
                <w:sz w:val="24"/>
                <w:szCs w:val="24"/>
                <w:lang w:val="uk-UA" w:eastAsia="ru-RU"/>
              </w:rPr>
              <w:t>за телефоном         __________________________________________________________</w:t>
            </w:r>
          </w:p>
          <w:p w:rsidR="006C727A" w:rsidRPr="001400BE" w:rsidRDefault="006C727A" w:rsidP="006C727A">
            <w:pPr>
              <w:spacing w:after="150" w:line="240" w:lineRule="auto"/>
              <w:rPr>
                <w:rFonts w:ascii="Times New Roman" w:eastAsia="Times New Roman" w:hAnsi="Times New Roman" w:cs="Times New Roman"/>
                <w:sz w:val="24"/>
                <w:szCs w:val="24"/>
                <w:lang w:val="uk-UA" w:eastAsia="ru-RU"/>
              </w:rPr>
            </w:pPr>
            <w:r w:rsidRPr="001400BE">
              <w:rPr>
                <w:rFonts w:ascii="Times New Roman" w:eastAsia="Times New Roman" w:hAnsi="Times New Roman" w:cs="Times New Roman"/>
                <w:sz w:val="24"/>
                <w:szCs w:val="24"/>
                <w:lang w:val="uk-UA" w:eastAsia="ru-RU"/>
              </w:rPr>
              <w:t> </w:t>
            </w:r>
          </w:p>
          <w:p w:rsidR="006C727A" w:rsidRPr="001400BE" w:rsidRDefault="006C727A" w:rsidP="006C727A">
            <w:pPr>
              <w:spacing w:after="150" w:line="240" w:lineRule="auto"/>
              <w:rPr>
                <w:rFonts w:ascii="Times New Roman" w:eastAsia="Times New Roman" w:hAnsi="Times New Roman" w:cs="Times New Roman"/>
                <w:sz w:val="24"/>
                <w:szCs w:val="24"/>
                <w:lang w:val="uk-UA" w:eastAsia="ru-RU"/>
              </w:rPr>
            </w:pPr>
            <w:r w:rsidRPr="001400BE">
              <w:rPr>
                <w:rFonts w:ascii="Times New Roman" w:eastAsia="Times New Roman" w:hAnsi="Times New Roman" w:cs="Times New Roman"/>
                <w:sz w:val="24"/>
                <w:szCs w:val="24"/>
                <w:lang w:val="uk-UA" w:eastAsia="ru-RU"/>
              </w:rPr>
              <w:t>      З вимогами Закону України «Про доступ до публічної інформації» щодо відшкодування фактичних витрат на копіювання та друк копій документів обсягом більше 10 сторінок ознайомлений(а). ___________</w:t>
            </w:r>
          </w:p>
          <w:p w:rsidR="006C727A" w:rsidRPr="001400BE" w:rsidRDefault="006C727A" w:rsidP="006C727A">
            <w:pPr>
              <w:spacing w:after="150" w:line="240" w:lineRule="auto"/>
              <w:rPr>
                <w:rFonts w:ascii="Times New Roman" w:eastAsia="Times New Roman" w:hAnsi="Times New Roman" w:cs="Times New Roman"/>
                <w:sz w:val="24"/>
                <w:szCs w:val="24"/>
                <w:lang w:val="uk-UA" w:eastAsia="ru-RU"/>
              </w:rPr>
            </w:pPr>
            <w:r w:rsidRPr="001400BE">
              <w:rPr>
                <w:rFonts w:ascii="Times New Roman" w:eastAsia="Times New Roman" w:hAnsi="Times New Roman" w:cs="Times New Roman"/>
                <w:sz w:val="24"/>
                <w:szCs w:val="24"/>
                <w:lang w:val="uk-UA" w:eastAsia="ru-RU"/>
              </w:rPr>
              <w:t> </w:t>
            </w:r>
          </w:p>
          <w:p w:rsidR="006C727A" w:rsidRPr="001400BE" w:rsidRDefault="006C727A" w:rsidP="006C727A">
            <w:pPr>
              <w:spacing w:after="150" w:line="240" w:lineRule="auto"/>
              <w:ind w:left="2520"/>
              <w:rPr>
                <w:rFonts w:ascii="Times New Roman" w:eastAsia="Times New Roman" w:hAnsi="Times New Roman" w:cs="Times New Roman"/>
                <w:sz w:val="24"/>
                <w:szCs w:val="24"/>
                <w:lang w:val="uk-UA" w:eastAsia="ru-RU"/>
              </w:rPr>
            </w:pPr>
            <w:r w:rsidRPr="001400BE">
              <w:rPr>
                <w:rFonts w:ascii="Times New Roman" w:eastAsia="Times New Roman" w:hAnsi="Times New Roman" w:cs="Times New Roman"/>
                <w:sz w:val="24"/>
                <w:szCs w:val="24"/>
                <w:vertAlign w:val="superscript"/>
                <w:lang w:val="uk-UA" w:eastAsia="ru-RU"/>
              </w:rPr>
              <w:t>                                                                                                    </w:t>
            </w:r>
          </w:p>
          <w:p w:rsidR="006C727A" w:rsidRPr="001400BE" w:rsidRDefault="006C727A" w:rsidP="006C727A">
            <w:pPr>
              <w:spacing w:after="150" w:line="240" w:lineRule="auto"/>
              <w:rPr>
                <w:rFonts w:ascii="Times New Roman" w:eastAsia="Times New Roman" w:hAnsi="Times New Roman" w:cs="Times New Roman"/>
                <w:sz w:val="24"/>
                <w:szCs w:val="24"/>
                <w:lang w:val="uk-UA" w:eastAsia="ru-RU"/>
              </w:rPr>
            </w:pPr>
            <w:r w:rsidRPr="001400BE">
              <w:rPr>
                <w:rFonts w:ascii="Times New Roman" w:eastAsia="Times New Roman" w:hAnsi="Times New Roman" w:cs="Times New Roman"/>
                <w:sz w:val="24"/>
                <w:szCs w:val="24"/>
                <w:lang w:val="uk-UA" w:eastAsia="ru-RU"/>
              </w:rPr>
              <w:t>______________ 20__ року     ______________                                   ________________________</w:t>
            </w:r>
          </w:p>
          <w:p w:rsidR="006C727A" w:rsidRPr="001400BE" w:rsidRDefault="006C727A" w:rsidP="006C727A">
            <w:pPr>
              <w:spacing w:after="150" w:line="240" w:lineRule="auto"/>
              <w:ind w:firstLine="708"/>
              <w:rPr>
                <w:rFonts w:ascii="Times New Roman" w:eastAsia="Times New Roman" w:hAnsi="Times New Roman" w:cs="Times New Roman"/>
                <w:sz w:val="24"/>
                <w:szCs w:val="24"/>
                <w:lang w:val="uk-UA" w:eastAsia="ru-RU"/>
              </w:rPr>
            </w:pPr>
            <w:r w:rsidRPr="001400BE">
              <w:rPr>
                <w:rFonts w:ascii="Times New Roman" w:eastAsia="Times New Roman" w:hAnsi="Times New Roman" w:cs="Times New Roman"/>
                <w:sz w:val="24"/>
                <w:szCs w:val="24"/>
                <w:vertAlign w:val="superscript"/>
                <w:lang w:val="uk-UA" w:eastAsia="ru-RU"/>
              </w:rPr>
              <w:t>(дата)                         </w:t>
            </w:r>
            <w:r w:rsidRPr="001400BE">
              <w:rPr>
                <w:rFonts w:ascii="Times New Roman" w:eastAsia="Times New Roman" w:hAnsi="Times New Roman" w:cs="Times New Roman"/>
                <w:i/>
                <w:iCs/>
                <w:sz w:val="24"/>
                <w:szCs w:val="24"/>
                <w:vertAlign w:val="superscript"/>
                <w:lang w:val="uk-UA" w:eastAsia="ru-RU"/>
              </w:rPr>
              <w:t>( ініціали, прізвище)</w:t>
            </w:r>
            <w:r w:rsidRPr="001400BE">
              <w:rPr>
                <w:rFonts w:ascii="Times New Roman" w:eastAsia="Times New Roman" w:hAnsi="Times New Roman" w:cs="Times New Roman"/>
                <w:sz w:val="24"/>
                <w:szCs w:val="24"/>
                <w:vertAlign w:val="superscript"/>
                <w:lang w:val="uk-UA" w:eastAsia="ru-RU"/>
              </w:rPr>
              <w:t>                                                (</w:t>
            </w:r>
            <w:r w:rsidRPr="001400BE">
              <w:rPr>
                <w:rFonts w:ascii="Times New Roman" w:eastAsia="Times New Roman" w:hAnsi="Times New Roman" w:cs="Times New Roman"/>
                <w:i/>
                <w:iCs/>
                <w:sz w:val="24"/>
                <w:szCs w:val="24"/>
                <w:vertAlign w:val="superscript"/>
                <w:lang w:val="uk-UA" w:eastAsia="ru-RU"/>
              </w:rPr>
              <w:t>підпис)                                                        </w:t>
            </w:r>
          </w:p>
        </w:tc>
      </w:tr>
    </w:tbl>
    <w:p w:rsidR="009641DF" w:rsidRPr="001400BE" w:rsidRDefault="009641DF" w:rsidP="00E00C5C">
      <w:pPr>
        <w:jc w:val="center"/>
        <w:rPr>
          <w:rFonts w:ascii="Times New Roman" w:eastAsia="Times New Roman" w:hAnsi="Times New Roman" w:cs="Times New Roman"/>
          <w:b/>
          <w:bCs/>
          <w:sz w:val="24"/>
          <w:szCs w:val="24"/>
          <w:lang w:val="uk-UA" w:eastAsia="ru-RU"/>
        </w:rPr>
      </w:pPr>
    </w:p>
    <w:p w:rsidR="00E6632F" w:rsidRPr="001400BE" w:rsidRDefault="00E6632F" w:rsidP="00E00C5C">
      <w:pPr>
        <w:jc w:val="center"/>
        <w:rPr>
          <w:rFonts w:ascii="Times New Roman" w:eastAsia="Times New Roman" w:hAnsi="Times New Roman" w:cs="Times New Roman"/>
          <w:b/>
          <w:bCs/>
          <w:sz w:val="24"/>
          <w:szCs w:val="24"/>
          <w:lang w:val="uk-UA" w:eastAsia="ru-RU"/>
        </w:rPr>
      </w:pPr>
    </w:p>
    <w:p w:rsidR="00E6632F" w:rsidRPr="001400BE" w:rsidRDefault="00E6632F" w:rsidP="00E00C5C">
      <w:pPr>
        <w:jc w:val="center"/>
        <w:rPr>
          <w:rFonts w:ascii="Times New Roman" w:eastAsia="Times New Roman" w:hAnsi="Times New Roman" w:cs="Times New Roman"/>
          <w:b/>
          <w:bCs/>
          <w:sz w:val="24"/>
          <w:szCs w:val="24"/>
          <w:lang w:val="uk-UA" w:eastAsia="ru-RU"/>
        </w:rPr>
      </w:pPr>
    </w:p>
    <w:p w:rsidR="00E6632F" w:rsidRPr="001400BE" w:rsidRDefault="00E6632F" w:rsidP="00E00C5C">
      <w:pPr>
        <w:jc w:val="center"/>
        <w:rPr>
          <w:rFonts w:ascii="Times New Roman" w:eastAsia="Times New Roman" w:hAnsi="Times New Roman" w:cs="Times New Roman"/>
          <w:b/>
          <w:bCs/>
          <w:sz w:val="24"/>
          <w:szCs w:val="24"/>
          <w:lang w:val="uk-UA" w:eastAsia="ru-RU"/>
        </w:rPr>
      </w:pPr>
    </w:p>
    <w:p w:rsidR="00E6632F" w:rsidRDefault="00E6632F" w:rsidP="00E00C5C">
      <w:pPr>
        <w:jc w:val="center"/>
        <w:rPr>
          <w:rFonts w:ascii="Times New Roman" w:eastAsia="Times New Roman" w:hAnsi="Times New Roman" w:cs="Times New Roman"/>
          <w:b/>
          <w:bCs/>
          <w:sz w:val="24"/>
          <w:szCs w:val="24"/>
          <w:lang w:val="uk-UA" w:eastAsia="ru-RU"/>
        </w:rPr>
      </w:pPr>
    </w:p>
    <w:p w:rsidR="001400BE" w:rsidRDefault="001400BE" w:rsidP="00E00C5C">
      <w:pPr>
        <w:jc w:val="center"/>
        <w:rPr>
          <w:rFonts w:ascii="Times New Roman" w:eastAsia="Times New Roman" w:hAnsi="Times New Roman" w:cs="Times New Roman"/>
          <w:b/>
          <w:bCs/>
          <w:sz w:val="24"/>
          <w:szCs w:val="24"/>
          <w:lang w:val="uk-UA" w:eastAsia="ru-RU"/>
        </w:rPr>
      </w:pPr>
    </w:p>
    <w:p w:rsidR="001400BE" w:rsidRDefault="001400BE" w:rsidP="00E00C5C">
      <w:pPr>
        <w:jc w:val="center"/>
        <w:rPr>
          <w:rFonts w:ascii="Times New Roman" w:eastAsia="Times New Roman" w:hAnsi="Times New Roman" w:cs="Times New Roman"/>
          <w:b/>
          <w:bCs/>
          <w:sz w:val="24"/>
          <w:szCs w:val="24"/>
          <w:lang w:val="uk-UA" w:eastAsia="ru-RU"/>
        </w:rPr>
      </w:pPr>
    </w:p>
    <w:p w:rsidR="001400BE" w:rsidRDefault="001400BE" w:rsidP="00E00C5C">
      <w:pPr>
        <w:jc w:val="center"/>
        <w:rPr>
          <w:rFonts w:ascii="Times New Roman" w:eastAsia="Times New Roman" w:hAnsi="Times New Roman" w:cs="Times New Roman"/>
          <w:b/>
          <w:bCs/>
          <w:sz w:val="24"/>
          <w:szCs w:val="24"/>
          <w:lang w:val="uk-UA" w:eastAsia="ru-RU"/>
        </w:rPr>
      </w:pPr>
    </w:p>
    <w:p w:rsidR="001400BE" w:rsidRDefault="001400BE" w:rsidP="00E00C5C">
      <w:pPr>
        <w:jc w:val="center"/>
        <w:rPr>
          <w:rFonts w:ascii="Times New Roman" w:eastAsia="Times New Roman" w:hAnsi="Times New Roman" w:cs="Times New Roman"/>
          <w:b/>
          <w:bCs/>
          <w:sz w:val="24"/>
          <w:szCs w:val="24"/>
          <w:lang w:val="uk-UA" w:eastAsia="ru-RU"/>
        </w:rPr>
      </w:pPr>
    </w:p>
    <w:p w:rsidR="001400BE" w:rsidRDefault="001400BE" w:rsidP="00E00C5C">
      <w:pPr>
        <w:jc w:val="center"/>
        <w:rPr>
          <w:rFonts w:ascii="Times New Roman" w:eastAsia="Times New Roman" w:hAnsi="Times New Roman" w:cs="Times New Roman"/>
          <w:b/>
          <w:bCs/>
          <w:sz w:val="24"/>
          <w:szCs w:val="24"/>
          <w:lang w:val="uk-UA" w:eastAsia="ru-RU"/>
        </w:rPr>
      </w:pPr>
    </w:p>
    <w:p w:rsidR="001400BE" w:rsidRDefault="001400BE" w:rsidP="00E00C5C">
      <w:pPr>
        <w:jc w:val="center"/>
        <w:rPr>
          <w:rFonts w:ascii="Times New Roman" w:eastAsia="Times New Roman" w:hAnsi="Times New Roman" w:cs="Times New Roman"/>
          <w:b/>
          <w:bCs/>
          <w:sz w:val="24"/>
          <w:szCs w:val="24"/>
          <w:lang w:val="uk-UA" w:eastAsia="ru-RU"/>
        </w:rPr>
      </w:pPr>
    </w:p>
    <w:p w:rsidR="001400BE" w:rsidRDefault="001400BE" w:rsidP="00E00C5C">
      <w:pPr>
        <w:jc w:val="center"/>
        <w:rPr>
          <w:rFonts w:ascii="Times New Roman" w:eastAsia="Times New Roman" w:hAnsi="Times New Roman" w:cs="Times New Roman"/>
          <w:b/>
          <w:bCs/>
          <w:sz w:val="24"/>
          <w:szCs w:val="24"/>
          <w:lang w:val="uk-UA" w:eastAsia="ru-RU"/>
        </w:rPr>
      </w:pPr>
    </w:p>
    <w:p w:rsidR="001400BE" w:rsidRDefault="001400BE" w:rsidP="00E00C5C">
      <w:pPr>
        <w:jc w:val="center"/>
        <w:rPr>
          <w:rFonts w:ascii="Times New Roman" w:eastAsia="Times New Roman" w:hAnsi="Times New Roman" w:cs="Times New Roman"/>
          <w:b/>
          <w:bCs/>
          <w:sz w:val="24"/>
          <w:szCs w:val="24"/>
          <w:lang w:val="uk-UA" w:eastAsia="ru-RU"/>
        </w:rPr>
      </w:pPr>
    </w:p>
    <w:p w:rsidR="001400BE" w:rsidRPr="001400BE" w:rsidRDefault="001400BE" w:rsidP="00E00C5C">
      <w:pPr>
        <w:jc w:val="center"/>
        <w:rPr>
          <w:rFonts w:ascii="Times New Roman" w:eastAsia="Times New Roman" w:hAnsi="Times New Roman" w:cs="Times New Roman"/>
          <w:b/>
          <w:bCs/>
          <w:sz w:val="24"/>
          <w:szCs w:val="24"/>
          <w:lang w:val="uk-UA" w:eastAsia="ru-RU"/>
        </w:rPr>
      </w:pPr>
    </w:p>
    <w:p w:rsidR="00E00C5C" w:rsidRPr="001400BE" w:rsidRDefault="00E00C5C" w:rsidP="00E00C5C">
      <w:pPr>
        <w:jc w:val="center"/>
        <w:rPr>
          <w:rFonts w:ascii="Times New Roman" w:hAnsi="Times New Roman" w:cs="Times New Roman"/>
          <w:sz w:val="24"/>
          <w:szCs w:val="24"/>
          <w:lang w:val="uk-UA"/>
        </w:rPr>
      </w:pPr>
      <w:r w:rsidRPr="001400BE">
        <w:rPr>
          <w:rFonts w:ascii="Times New Roman" w:eastAsia="Times New Roman" w:hAnsi="Times New Roman" w:cs="Times New Roman"/>
          <w:b/>
          <w:bCs/>
          <w:sz w:val="24"/>
          <w:szCs w:val="24"/>
          <w:lang w:val="uk-UA" w:eastAsia="ru-RU"/>
        </w:rPr>
        <w:t>ФОРМА ЗАПИТУ НА ІНФОРМАЦІЮ</w:t>
      </w:r>
      <w:r w:rsidR="00CA6DFF" w:rsidRPr="001400BE">
        <w:rPr>
          <w:rFonts w:ascii="Times New Roman" w:eastAsia="Times New Roman" w:hAnsi="Times New Roman" w:cs="Times New Roman"/>
          <w:b/>
          <w:bCs/>
          <w:sz w:val="24"/>
          <w:szCs w:val="24"/>
          <w:lang w:val="uk-UA" w:eastAsia="ru-RU"/>
        </w:rPr>
        <w:t xml:space="preserve"> В</w:t>
      </w:r>
      <w:r w:rsidR="00E6632F" w:rsidRPr="001400BE">
        <w:rPr>
          <w:rFonts w:ascii="Times New Roman" w:eastAsia="Times New Roman" w:hAnsi="Times New Roman" w:cs="Times New Roman"/>
          <w:b/>
          <w:bCs/>
          <w:sz w:val="24"/>
          <w:szCs w:val="24"/>
          <w:lang w:val="uk-UA" w:eastAsia="ru-RU"/>
        </w:rPr>
        <w:t xml:space="preserve"> </w:t>
      </w:r>
      <w:r w:rsidR="00CA6DFF" w:rsidRPr="001400BE">
        <w:rPr>
          <w:rFonts w:ascii="Times New Roman" w:eastAsia="Times New Roman" w:hAnsi="Times New Roman" w:cs="Times New Roman"/>
          <w:b/>
          <w:bCs/>
          <w:sz w:val="24"/>
          <w:szCs w:val="24"/>
          <w:lang w:val="uk-UA" w:eastAsia="ru-RU"/>
        </w:rPr>
        <w:t>ЕЛЕКТРОННОМУ ВИГЛЯДІ</w:t>
      </w:r>
    </w:p>
    <w:p w:rsidR="00E00C5C" w:rsidRPr="001400BE" w:rsidRDefault="00E00C5C">
      <w:pPr>
        <w:rPr>
          <w:rFonts w:ascii="Times New Roman" w:hAnsi="Times New Roman" w:cs="Times New Roman"/>
          <w:sz w:val="24"/>
          <w:szCs w:val="24"/>
          <w:lang w:val="uk-UA"/>
        </w:rPr>
      </w:pPr>
    </w:p>
    <w:p w:rsidR="001400BE" w:rsidRDefault="00E00C5C">
      <w:pPr>
        <w:rPr>
          <w:rFonts w:ascii="Times New Roman" w:hAnsi="Times New Roman" w:cs="Times New Roman"/>
          <w:sz w:val="24"/>
          <w:szCs w:val="24"/>
          <w:lang w:val="uk-UA"/>
        </w:rPr>
      </w:pPr>
      <w:r w:rsidRPr="001400BE">
        <w:rPr>
          <w:rFonts w:ascii="Times New Roman" w:hAnsi="Times New Roman" w:cs="Times New Roman"/>
          <w:noProof/>
          <w:sz w:val="24"/>
          <w:szCs w:val="24"/>
          <w:lang w:eastAsia="ru-RU"/>
        </w:rPr>
        <w:drawing>
          <wp:inline distT="0" distB="0" distL="0" distR="0" wp14:anchorId="0EBBC1AB" wp14:editId="54017684">
            <wp:extent cx="5337676" cy="4246631"/>
            <wp:effectExtent l="0" t="0" r="0" b="190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37676" cy="4246631"/>
                    </a:xfrm>
                    <a:prstGeom prst="rect">
                      <a:avLst/>
                    </a:prstGeom>
                    <a:noFill/>
                    <a:ln>
                      <a:noFill/>
                    </a:ln>
                  </pic:spPr>
                </pic:pic>
              </a:graphicData>
            </a:graphic>
          </wp:inline>
        </w:drawing>
      </w:r>
    </w:p>
    <w:p w:rsidR="001400BE" w:rsidRPr="001400BE" w:rsidRDefault="001400BE" w:rsidP="001400BE">
      <w:pPr>
        <w:rPr>
          <w:rFonts w:ascii="Times New Roman" w:hAnsi="Times New Roman" w:cs="Times New Roman"/>
          <w:sz w:val="24"/>
          <w:szCs w:val="24"/>
          <w:lang w:val="uk-UA"/>
        </w:rPr>
      </w:pPr>
    </w:p>
    <w:p w:rsidR="001400BE" w:rsidRPr="001400BE" w:rsidRDefault="001400BE" w:rsidP="001400BE">
      <w:pPr>
        <w:rPr>
          <w:rFonts w:ascii="Times New Roman" w:hAnsi="Times New Roman" w:cs="Times New Roman"/>
          <w:sz w:val="24"/>
          <w:szCs w:val="24"/>
          <w:lang w:val="uk-UA"/>
        </w:rPr>
      </w:pPr>
    </w:p>
    <w:p w:rsidR="001400BE" w:rsidRPr="001400BE" w:rsidRDefault="001400BE" w:rsidP="001400BE">
      <w:pPr>
        <w:rPr>
          <w:rFonts w:ascii="Times New Roman" w:hAnsi="Times New Roman" w:cs="Times New Roman"/>
          <w:sz w:val="24"/>
          <w:szCs w:val="24"/>
          <w:lang w:val="uk-UA"/>
        </w:rPr>
      </w:pPr>
    </w:p>
    <w:p w:rsidR="001400BE" w:rsidRPr="001400BE" w:rsidRDefault="001400BE" w:rsidP="001400BE">
      <w:pPr>
        <w:rPr>
          <w:rFonts w:ascii="Times New Roman" w:hAnsi="Times New Roman" w:cs="Times New Roman"/>
          <w:sz w:val="24"/>
          <w:szCs w:val="24"/>
          <w:lang w:val="uk-UA"/>
        </w:rPr>
      </w:pPr>
    </w:p>
    <w:p w:rsidR="001400BE" w:rsidRPr="001400BE" w:rsidRDefault="001400BE" w:rsidP="001400BE">
      <w:pPr>
        <w:rPr>
          <w:rFonts w:ascii="Times New Roman" w:hAnsi="Times New Roman" w:cs="Times New Roman"/>
          <w:sz w:val="24"/>
          <w:szCs w:val="24"/>
          <w:lang w:val="uk-UA"/>
        </w:rPr>
      </w:pPr>
    </w:p>
    <w:p w:rsidR="001400BE" w:rsidRPr="001400BE" w:rsidRDefault="001400BE" w:rsidP="001400BE">
      <w:pPr>
        <w:rPr>
          <w:rFonts w:ascii="Times New Roman" w:hAnsi="Times New Roman" w:cs="Times New Roman"/>
          <w:sz w:val="24"/>
          <w:szCs w:val="24"/>
          <w:lang w:val="uk-UA"/>
        </w:rPr>
      </w:pPr>
    </w:p>
    <w:p w:rsidR="001400BE" w:rsidRPr="001400BE" w:rsidRDefault="001400BE" w:rsidP="001400BE">
      <w:pPr>
        <w:rPr>
          <w:rFonts w:ascii="Times New Roman" w:hAnsi="Times New Roman" w:cs="Times New Roman"/>
          <w:sz w:val="24"/>
          <w:szCs w:val="24"/>
          <w:lang w:val="uk-UA"/>
        </w:rPr>
      </w:pPr>
    </w:p>
    <w:p w:rsidR="001400BE" w:rsidRPr="001400BE" w:rsidRDefault="001400BE" w:rsidP="001400BE">
      <w:pPr>
        <w:rPr>
          <w:rFonts w:ascii="Times New Roman" w:hAnsi="Times New Roman" w:cs="Times New Roman"/>
          <w:sz w:val="24"/>
          <w:szCs w:val="24"/>
          <w:lang w:val="uk-UA"/>
        </w:rPr>
      </w:pPr>
    </w:p>
    <w:p w:rsidR="001400BE" w:rsidRPr="001400BE" w:rsidRDefault="001400BE" w:rsidP="001400BE">
      <w:pPr>
        <w:rPr>
          <w:rFonts w:ascii="Times New Roman" w:hAnsi="Times New Roman" w:cs="Times New Roman"/>
          <w:sz w:val="24"/>
          <w:szCs w:val="24"/>
          <w:lang w:val="uk-UA"/>
        </w:rPr>
      </w:pPr>
    </w:p>
    <w:p w:rsidR="001400BE" w:rsidRPr="001400BE" w:rsidRDefault="001400BE" w:rsidP="001400BE">
      <w:pPr>
        <w:rPr>
          <w:rFonts w:ascii="Times New Roman" w:hAnsi="Times New Roman" w:cs="Times New Roman"/>
          <w:sz w:val="24"/>
          <w:szCs w:val="24"/>
          <w:lang w:val="uk-UA"/>
        </w:rPr>
      </w:pPr>
    </w:p>
    <w:p w:rsidR="001400BE" w:rsidRDefault="001400BE" w:rsidP="001400BE">
      <w:pPr>
        <w:rPr>
          <w:rFonts w:ascii="Times New Roman" w:hAnsi="Times New Roman" w:cs="Times New Roman"/>
          <w:sz w:val="24"/>
          <w:szCs w:val="24"/>
          <w:lang w:val="uk-UA"/>
        </w:rPr>
      </w:pPr>
    </w:p>
    <w:p w:rsidR="00E00C5C" w:rsidRDefault="001400BE" w:rsidP="001400BE">
      <w:pPr>
        <w:tabs>
          <w:tab w:val="left" w:pos="1740"/>
        </w:tabs>
        <w:rPr>
          <w:rFonts w:ascii="Times New Roman" w:hAnsi="Times New Roman" w:cs="Times New Roman"/>
          <w:sz w:val="24"/>
          <w:szCs w:val="24"/>
          <w:lang w:val="uk-UA"/>
        </w:rPr>
      </w:pPr>
      <w:r>
        <w:rPr>
          <w:rFonts w:ascii="Times New Roman" w:hAnsi="Times New Roman" w:cs="Times New Roman"/>
          <w:sz w:val="24"/>
          <w:szCs w:val="24"/>
          <w:lang w:val="uk-UA"/>
        </w:rPr>
        <w:tab/>
      </w:r>
    </w:p>
    <w:p w:rsidR="001400BE" w:rsidRDefault="001400BE" w:rsidP="001400BE">
      <w:pPr>
        <w:tabs>
          <w:tab w:val="left" w:pos="1740"/>
        </w:tabs>
        <w:rPr>
          <w:rFonts w:ascii="Times New Roman" w:hAnsi="Times New Roman" w:cs="Times New Roman"/>
          <w:sz w:val="24"/>
          <w:szCs w:val="24"/>
          <w:lang w:val="uk-UA"/>
        </w:rPr>
      </w:pPr>
    </w:p>
    <w:p w:rsidR="001400BE" w:rsidRDefault="001400BE" w:rsidP="001400BE">
      <w:pPr>
        <w:tabs>
          <w:tab w:val="left" w:pos="1740"/>
        </w:tabs>
        <w:rPr>
          <w:rFonts w:ascii="Times New Roman" w:hAnsi="Times New Roman" w:cs="Times New Roman"/>
          <w:sz w:val="24"/>
          <w:szCs w:val="24"/>
          <w:lang w:val="uk-UA"/>
        </w:rPr>
      </w:pPr>
    </w:p>
    <w:p w:rsidR="001400BE" w:rsidRDefault="001400BE" w:rsidP="001400BE">
      <w:pPr>
        <w:tabs>
          <w:tab w:val="left" w:pos="1740"/>
        </w:tabs>
        <w:rPr>
          <w:rFonts w:ascii="Times New Roman" w:eastAsia="Times New Roman" w:hAnsi="Times New Roman" w:cs="Times New Roman"/>
          <w:sz w:val="24"/>
          <w:szCs w:val="24"/>
          <w:lang w:val="uk-UA" w:eastAsia="ru-RU"/>
        </w:rPr>
      </w:pPr>
      <w:r>
        <w:rPr>
          <w:rFonts w:ascii="Times New Roman" w:hAnsi="Times New Roman" w:cs="Times New Roman"/>
          <w:sz w:val="24"/>
          <w:szCs w:val="24"/>
          <w:lang w:val="uk-UA"/>
        </w:rPr>
        <w:lastRenderedPageBreak/>
        <w:t xml:space="preserve">Проект положення </w:t>
      </w:r>
      <w:r w:rsidRPr="001400BE">
        <w:rPr>
          <w:rFonts w:ascii="Times New Roman" w:eastAsia="Times New Roman" w:hAnsi="Times New Roman" w:cs="Times New Roman"/>
          <w:sz w:val="24"/>
          <w:szCs w:val="24"/>
          <w:lang w:val="uk-UA" w:eastAsia="ru-RU"/>
        </w:rPr>
        <w:t>про забезпечення доступу до публічної інформації у Сумському окружному адміністративному суді</w:t>
      </w:r>
      <w:r w:rsidR="00582EF1">
        <w:rPr>
          <w:rFonts w:ascii="Times New Roman" w:eastAsia="Times New Roman" w:hAnsi="Times New Roman" w:cs="Times New Roman"/>
          <w:sz w:val="24"/>
          <w:szCs w:val="24"/>
          <w:lang w:val="uk-UA" w:eastAsia="ru-RU"/>
        </w:rPr>
        <w:t xml:space="preserve"> та додатків до нього</w:t>
      </w:r>
      <w:r w:rsidR="00CC23A0">
        <w:rPr>
          <w:rFonts w:ascii="Times New Roman" w:eastAsia="Times New Roman" w:hAnsi="Times New Roman" w:cs="Times New Roman"/>
          <w:sz w:val="24"/>
          <w:szCs w:val="24"/>
          <w:lang w:val="uk-UA" w:eastAsia="ru-RU"/>
        </w:rPr>
        <w:t xml:space="preserve"> створила:</w:t>
      </w:r>
    </w:p>
    <w:p w:rsidR="00CC23A0" w:rsidRDefault="00CC23A0" w:rsidP="001400BE">
      <w:pPr>
        <w:tabs>
          <w:tab w:val="left" w:pos="1740"/>
        </w:tabs>
        <w:rPr>
          <w:rFonts w:ascii="Times New Roman" w:eastAsia="Times New Roman" w:hAnsi="Times New Roman" w:cs="Times New Roman"/>
          <w:sz w:val="24"/>
          <w:szCs w:val="24"/>
          <w:lang w:val="uk-UA" w:eastAsia="ru-RU"/>
        </w:rPr>
      </w:pPr>
    </w:p>
    <w:p w:rsidR="00CC23A0" w:rsidRPr="00CC23A0" w:rsidRDefault="00CC23A0" w:rsidP="00CC23A0">
      <w:pPr>
        <w:pStyle w:val="ad"/>
        <w:rPr>
          <w:rFonts w:ascii="Times New Roman" w:hAnsi="Times New Roman" w:cs="Times New Roman"/>
          <w:sz w:val="24"/>
          <w:szCs w:val="24"/>
          <w:lang w:val="uk-UA" w:eastAsia="ru-RU"/>
        </w:rPr>
      </w:pPr>
      <w:r w:rsidRPr="00CC23A0">
        <w:rPr>
          <w:rFonts w:ascii="Times New Roman" w:hAnsi="Times New Roman" w:cs="Times New Roman"/>
          <w:sz w:val="24"/>
          <w:szCs w:val="24"/>
          <w:lang w:val="uk-UA" w:eastAsia="ru-RU"/>
        </w:rPr>
        <w:t xml:space="preserve">__________ _____________А.Г. Лемешенко </w:t>
      </w:r>
    </w:p>
    <w:p w:rsidR="00CC23A0" w:rsidRPr="00CC23A0" w:rsidRDefault="00CC23A0" w:rsidP="00CC23A0">
      <w:pPr>
        <w:pStyle w:val="ad"/>
        <w:rPr>
          <w:rFonts w:ascii="Times New Roman" w:hAnsi="Times New Roman" w:cs="Times New Roman"/>
          <w:sz w:val="24"/>
          <w:szCs w:val="24"/>
          <w:lang w:val="uk-UA"/>
        </w:rPr>
      </w:pPr>
      <w:r>
        <w:rPr>
          <w:rFonts w:ascii="Times New Roman" w:hAnsi="Times New Roman" w:cs="Times New Roman"/>
          <w:sz w:val="24"/>
          <w:szCs w:val="24"/>
          <w:lang w:val="uk-UA"/>
        </w:rPr>
        <w:t xml:space="preserve">     (дата)            (підпис)</w:t>
      </w:r>
    </w:p>
    <w:sectPr w:rsidR="00CC23A0" w:rsidRPr="00CC23A0" w:rsidSect="001400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NeueCyr-Roman">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79039F"/>
    <w:multiLevelType w:val="hybridMultilevel"/>
    <w:tmpl w:val="DEAE5D44"/>
    <w:lvl w:ilvl="0" w:tplc="548036C0">
      <w:start w:val="2"/>
      <w:numFmt w:val="bullet"/>
      <w:lvlText w:val="-"/>
      <w:lvlJc w:val="left"/>
      <w:pPr>
        <w:ind w:left="720" w:hanging="360"/>
      </w:pPr>
      <w:rPr>
        <w:rFonts w:ascii="Calibri" w:eastAsiaTheme="minorHAnsi" w:hAnsi="Calibri" w:cs="Calibri" w:hint="default"/>
        <w:color w:val="000000"/>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59957246"/>
    <w:multiLevelType w:val="hybridMultilevel"/>
    <w:tmpl w:val="979CC2D6"/>
    <w:lvl w:ilvl="0" w:tplc="F348D99A">
      <w:start w:val="2"/>
      <w:numFmt w:val="bullet"/>
      <w:lvlText w:val="-"/>
      <w:lvlJc w:val="left"/>
      <w:pPr>
        <w:ind w:left="720" w:hanging="360"/>
      </w:pPr>
      <w:rPr>
        <w:rFonts w:ascii="HelveticaNeueCyr-Roman" w:eastAsia="Times New Roman" w:hAnsi="HelveticaNeueCyr-Roman" w:cs="Times New Roman"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99B63A7"/>
    <w:multiLevelType w:val="hybridMultilevel"/>
    <w:tmpl w:val="3A789006"/>
    <w:lvl w:ilvl="0" w:tplc="E9C0EC6A">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65A83D01"/>
    <w:multiLevelType w:val="hybridMultilevel"/>
    <w:tmpl w:val="2CA05928"/>
    <w:lvl w:ilvl="0" w:tplc="C6CC2822">
      <w:start w:val="2"/>
      <w:numFmt w:val="bullet"/>
      <w:lvlText w:val="–"/>
      <w:lvlJc w:val="left"/>
      <w:pPr>
        <w:ind w:left="720" w:hanging="360"/>
      </w:pPr>
      <w:rPr>
        <w:rFonts w:ascii="HelveticaNeueCyr-Roman" w:eastAsia="Times New Roman" w:hAnsi="HelveticaNeueCyr-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9094B3C"/>
    <w:multiLevelType w:val="hybridMultilevel"/>
    <w:tmpl w:val="8EFCE5DA"/>
    <w:lvl w:ilvl="0" w:tplc="06460F76">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73D73E0A"/>
    <w:multiLevelType w:val="hybridMultilevel"/>
    <w:tmpl w:val="8E34F4BE"/>
    <w:lvl w:ilvl="0" w:tplc="E4088C8E">
      <w:start w:val="2"/>
      <w:numFmt w:val="bullet"/>
      <w:lvlText w:val="-"/>
      <w:lvlJc w:val="left"/>
      <w:pPr>
        <w:ind w:left="720" w:hanging="360"/>
      </w:pPr>
      <w:rPr>
        <w:rFonts w:ascii="HelveticaNeueCyr-Roman" w:eastAsia="Times New Roman" w:hAnsi="HelveticaNeueCyr-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FDE"/>
    <w:rsid w:val="00022384"/>
    <w:rsid w:val="00056FE2"/>
    <w:rsid w:val="00063670"/>
    <w:rsid w:val="00073FE9"/>
    <w:rsid w:val="00075DB2"/>
    <w:rsid w:val="000D5769"/>
    <w:rsid w:val="001117F2"/>
    <w:rsid w:val="001400BE"/>
    <w:rsid w:val="00145892"/>
    <w:rsid w:val="00145917"/>
    <w:rsid w:val="00154BDA"/>
    <w:rsid w:val="001C0FB3"/>
    <w:rsid w:val="00215D73"/>
    <w:rsid w:val="00265203"/>
    <w:rsid w:val="00345070"/>
    <w:rsid w:val="0038720B"/>
    <w:rsid w:val="003932FD"/>
    <w:rsid w:val="0039602D"/>
    <w:rsid w:val="003A0ABB"/>
    <w:rsid w:val="003C522A"/>
    <w:rsid w:val="00441B36"/>
    <w:rsid w:val="00447FDD"/>
    <w:rsid w:val="004A29B4"/>
    <w:rsid w:val="004D36F3"/>
    <w:rsid w:val="0050773B"/>
    <w:rsid w:val="00514DB6"/>
    <w:rsid w:val="005261EF"/>
    <w:rsid w:val="00582EF1"/>
    <w:rsid w:val="005E206B"/>
    <w:rsid w:val="00602153"/>
    <w:rsid w:val="00622622"/>
    <w:rsid w:val="006A3461"/>
    <w:rsid w:val="006C727A"/>
    <w:rsid w:val="006F12E7"/>
    <w:rsid w:val="00732406"/>
    <w:rsid w:val="00763852"/>
    <w:rsid w:val="007753C1"/>
    <w:rsid w:val="007902CB"/>
    <w:rsid w:val="007D4A4D"/>
    <w:rsid w:val="008301AF"/>
    <w:rsid w:val="00857D0F"/>
    <w:rsid w:val="00857E3F"/>
    <w:rsid w:val="00890865"/>
    <w:rsid w:val="008B3246"/>
    <w:rsid w:val="008D1BDA"/>
    <w:rsid w:val="00910BC5"/>
    <w:rsid w:val="00936717"/>
    <w:rsid w:val="009520A9"/>
    <w:rsid w:val="009641DF"/>
    <w:rsid w:val="009866FB"/>
    <w:rsid w:val="00A57C2F"/>
    <w:rsid w:val="00A72193"/>
    <w:rsid w:val="00A767D7"/>
    <w:rsid w:val="00AE5973"/>
    <w:rsid w:val="00B35064"/>
    <w:rsid w:val="00B46856"/>
    <w:rsid w:val="00BA1BB8"/>
    <w:rsid w:val="00BB2847"/>
    <w:rsid w:val="00BF1E0B"/>
    <w:rsid w:val="00C40B1A"/>
    <w:rsid w:val="00C66CA4"/>
    <w:rsid w:val="00CA6DFF"/>
    <w:rsid w:val="00CB2001"/>
    <w:rsid w:val="00CC23A0"/>
    <w:rsid w:val="00CF2FDE"/>
    <w:rsid w:val="00D42343"/>
    <w:rsid w:val="00D44582"/>
    <w:rsid w:val="00D6688F"/>
    <w:rsid w:val="00DC4D28"/>
    <w:rsid w:val="00DC762F"/>
    <w:rsid w:val="00E00C5C"/>
    <w:rsid w:val="00E04907"/>
    <w:rsid w:val="00E103AC"/>
    <w:rsid w:val="00E21122"/>
    <w:rsid w:val="00E5764E"/>
    <w:rsid w:val="00E6632F"/>
    <w:rsid w:val="00E76A23"/>
    <w:rsid w:val="00EA2445"/>
    <w:rsid w:val="00EA630A"/>
    <w:rsid w:val="00ED4DF1"/>
    <w:rsid w:val="00EE4279"/>
    <w:rsid w:val="00EF6165"/>
    <w:rsid w:val="00F638CF"/>
    <w:rsid w:val="00F71B88"/>
    <w:rsid w:val="00FA4A9E"/>
    <w:rsid w:val="00FB724A"/>
    <w:rsid w:val="00FF0E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720CF"/>
  <w15:docId w15:val="{6A256257-AE77-4892-84C4-74525213B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3461"/>
  </w:style>
  <w:style w:type="paragraph" w:styleId="1">
    <w:name w:val="heading 1"/>
    <w:basedOn w:val="a"/>
    <w:link w:val="10"/>
    <w:uiPriority w:val="9"/>
    <w:qFormat/>
    <w:rsid w:val="006C727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6C727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6C727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C727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C727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6C727A"/>
    <w:rPr>
      <w:rFonts w:ascii="Times New Roman" w:eastAsia="Times New Roman" w:hAnsi="Times New Roman" w:cs="Times New Roman"/>
      <w:b/>
      <w:bCs/>
      <w:sz w:val="27"/>
      <w:szCs w:val="27"/>
      <w:lang w:eastAsia="ru-RU"/>
    </w:rPr>
  </w:style>
  <w:style w:type="character" w:styleId="a3">
    <w:name w:val="Strong"/>
    <w:basedOn w:val="a0"/>
    <w:uiPriority w:val="22"/>
    <w:qFormat/>
    <w:rsid w:val="006C727A"/>
    <w:rPr>
      <w:b/>
      <w:bCs/>
    </w:rPr>
  </w:style>
  <w:style w:type="paragraph" w:styleId="a4">
    <w:name w:val="Body Text Indent"/>
    <w:basedOn w:val="a"/>
    <w:link w:val="a5"/>
    <w:uiPriority w:val="99"/>
    <w:semiHidden/>
    <w:unhideWhenUsed/>
    <w:rsid w:val="006C72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Основной текст с отступом Знак"/>
    <w:basedOn w:val="a0"/>
    <w:link w:val="a4"/>
    <w:uiPriority w:val="99"/>
    <w:semiHidden/>
    <w:rsid w:val="006C727A"/>
    <w:rPr>
      <w:rFonts w:ascii="Times New Roman" w:eastAsia="Times New Roman" w:hAnsi="Times New Roman" w:cs="Times New Roman"/>
      <w:sz w:val="24"/>
      <w:szCs w:val="24"/>
      <w:lang w:eastAsia="ru-RU"/>
    </w:rPr>
  </w:style>
  <w:style w:type="paragraph" w:styleId="21">
    <w:name w:val="Body Text Indent 2"/>
    <w:basedOn w:val="a"/>
    <w:link w:val="22"/>
    <w:uiPriority w:val="99"/>
    <w:unhideWhenUsed/>
    <w:rsid w:val="006C72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uiPriority w:val="99"/>
    <w:rsid w:val="006C727A"/>
    <w:rPr>
      <w:rFonts w:ascii="Times New Roman" w:eastAsia="Times New Roman" w:hAnsi="Times New Roman" w:cs="Times New Roman"/>
      <w:sz w:val="24"/>
      <w:szCs w:val="24"/>
      <w:lang w:eastAsia="ru-RU"/>
    </w:rPr>
  </w:style>
  <w:style w:type="paragraph" w:styleId="a6">
    <w:name w:val="Body Text"/>
    <w:basedOn w:val="a"/>
    <w:link w:val="a7"/>
    <w:uiPriority w:val="99"/>
    <w:semiHidden/>
    <w:unhideWhenUsed/>
    <w:rsid w:val="006C72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Основной текст Знак"/>
    <w:basedOn w:val="a0"/>
    <w:link w:val="a6"/>
    <w:uiPriority w:val="99"/>
    <w:semiHidden/>
    <w:rsid w:val="006C727A"/>
    <w:rPr>
      <w:rFonts w:ascii="Times New Roman" w:eastAsia="Times New Roman" w:hAnsi="Times New Roman" w:cs="Times New Roman"/>
      <w:sz w:val="24"/>
      <w:szCs w:val="24"/>
      <w:lang w:eastAsia="ru-RU"/>
    </w:rPr>
  </w:style>
  <w:style w:type="paragraph" w:styleId="a8">
    <w:name w:val="Normal (Web)"/>
    <w:basedOn w:val="a"/>
    <w:uiPriority w:val="99"/>
    <w:unhideWhenUsed/>
    <w:rsid w:val="006C72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3">
    <w:name w:val="Body Text 2"/>
    <w:basedOn w:val="a"/>
    <w:link w:val="24"/>
    <w:uiPriority w:val="99"/>
    <w:semiHidden/>
    <w:unhideWhenUsed/>
    <w:rsid w:val="006C72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uiPriority w:val="99"/>
    <w:semiHidden/>
    <w:rsid w:val="006C727A"/>
    <w:rPr>
      <w:rFonts w:ascii="Times New Roman" w:eastAsia="Times New Roman" w:hAnsi="Times New Roman" w:cs="Times New Roman"/>
      <w:sz w:val="24"/>
      <w:szCs w:val="24"/>
      <w:lang w:eastAsia="ru-RU"/>
    </w:rPr>
  </w:style>
  <w:style w:type="character" w:styleId="a9">
    <w:name w:val="Emphasis"/>
    <w:basedOn w:val="a0"/>
    <w:uiPriority w:val="20"/>
    <w:qFormat/>
    <w:rsid w:val="006C727A"/>
    <w:rPr>
      <w:i/>
      <w:iCs/>
    </w:rPr>
  </w:style>
  <w:style w:type="paragraph" w:styleId="31">
    <w:name w:val="Body Text Indent 3"/>
    <w:basedOn w:val="a"/>
    <w:link w:val="32"/>
    <w:uiPriority w:val="99"/>
    <w:semiHidden/>
    <w:unhideWhenUsed/>
    <w:rsid w:val="006C72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2">
    <w:name w:val="Основной текст с отступом 3 Знак"/>
    <w:basedOn w:val="a0"/>
    <w:link w:val="31"/>
    <w:uiPriority w:val="99"/>
    <w:semiHidden/>
    <w:rsid w:val="006C727A"/>
    <w:rPr>
      <w:rFonts w:ascii="Times New Roman" w:eastAsia="Times New Roman" w:hAnsi="Times New Roman" w:cs="Times New Roman"/>
      <w:sz w:val="24"/>
      <w:szCs w:val="24"/>
      <w:lang w:eastAsia="ru-RU"/>
    </w:rPr>
  </w:style>
  <w:style w:type="paragraph" w:styleId="aa">
    <w:name w:val="List Paragraph"/>
    <w:basedOn w:val="a"/>
    <w:uiPriority w:val="34"/>
    <w:qFormat/>
    <w:rsid w:val="00A57C2F"/>
    <w:pPr>
      <w:ind w:left="720"/>
      <w:contextualSpacing/>
    </w:pPr>
  </w:style>
  <w:style w:type="paragraph" w:styleId="ab">
    <w:name w:val="Balloon Text"/>
    <w:basedOn w:val="a"/>
    <w:link w:val="ac"/>
    <w:uiPriority w:val="99"/>
    <w:semiHidden/>
    <w:unhideWhenUsed/>
    <w:rsid w:val="00441B3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441B36"/>
    <w:rPr>
      <w:rFonts w:ascii="Tahoma" w:hAnsi="Tahoma" w:cs="Tahoma"/>
      <w:sz w:val="16"/>
      <w:szCs w:val="16"/>
    </w:rPr>
  </w:style>
  <w:style w:type="paragraph" w:styleId="ad">
    <w:name w:val="No Spacing"/>
    <w:uiPriority w:val="1"/>
    <w:qFormat/>
    <w:rsid w:val="00CC23A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5566301">
      <w:bodyDiv w:val="1"/>
      <w:marLeft w:val="0"/>
      <w:marRight w:val="0"/>
      <w:marTop w:val="0"/>
      <w:marBottom w:val="0"/>
      <w:divBdr>
        <w:top w:val="none" w:sz="0" w:space="0" w:color="auto"/>
        <w:left w:val="none" w:sz="0" w:space="0" w:color="auto"/>
        <w:bottom w:val="none" w:sz="0" w:space="0" w:color="auto"/>
        <w:right w:val="none" w:sz="0" w:space="0" w:color="auto"/>
      </w:divBdr>
    </w:div>
    <w:div w:id="1223248769">
      <w:bodyDiv w:val="1"/>
      <w:marLeft w:val="0"/>
      <w:marRight w:val="0"/>
      <w:marTop w:val="0"/>
      <w:marBottom w:val="0"/>
      <w:divBdr>
        <w:top w:val="none" w:sz="0" w:space="0" w:color="auto"/>
        <w:left w:val="none" w:sz="0" w:space="0" w:color="auto"/>
        <w:bottom w:val="none" w:sz="0" w:space="0" w:color="auto"/>
        <w:right w:val="none" w:sz="0" w:space="0" w:color="auto"/>
      </w:divBdr>
    </w:div>
    <w:div w:id="1530677648">
      <w:bodyDiv w:val="1"/>
      <w:marLeft w:val="0"/>
      <w:marRight w:val="0"/>
      <w:marTop w:val="0"/>
      <w:marBottom w:val="0"/>
      <w:divBdr>
        <w:top w:val="none" w:sz="0" w:space="0" w:color="auto"/>
        <w:left w:val="none" w:sz="0" w:space="0" w:color="auto"/>
        <w:bottom w:val="none" w:sz="0" w:space="0" w:color="auto"/>
        <w:right w:val="none" w:sz="0" w:space="0" w:color="auto"/>
      </w:divBdr>
      <w:divsChild>
        <w:div w:id="605233272">
          <w:marLeft w:val="-225"/>
          <w:marRight w:val="-225"/>
          <w:marTop w:val="0"/>
          <w:marBottom w:val="225"/>
          <w:divBdr>
            <w:top w:val="none" w:sz="0" w:space="0" w:color="auto"/>
            <w:left w:val="none" w:sz="0" w:space="0" w:color="auto"/>
            <w:bottom w:val="none" w:sz="0" w:space="0" w:color="auto"/>
            <w:right w:val="none" w:sz="0" w:space="0" w:color="auto"/>
          </w:divBdr>
          <w:divsChild>
            <w:div w:id="769278131">
              <w:marLeft w:val="6141"/>
              <w:marRight w:val="0"/>
              <w:marTop w:val="0"/>
              <w:marBottom w:val="0"/>
              <w:divBdr>
                <w:top w:val="none" w:sz="0" w:space="0" w:color="auto"/>
                <w:left w:val="none" w:sz="0" w:space="0" w:color="auto"/>
                <w:bottom w:val="none" w:sz="0" w:space="0" w:color="auto"/>
                <w:right w:val="none" w:sz="0" w:space="0" w:color="auto"/>
              </w:divBdr>
            </w:div>
          </w:divsChild>
        </w:div>
        <w:div w:id="1018384855">
          <w:marLeft w:val="-225"/>
          <w:marRight w:val="-225"/>
          <w:marTop w:val="0"/>
          <w:marBottom w:val="225"/>
          <w:divBdr>
            <w:top w:val="none" w:sz="0" w:space="0" w:color="auto"/>
            <w:left w:val="none" w:sz="0" w:space="0" w:color="auto"/>
            <w:bottom w:val="none" w:sz="0" w:space="0" w:color="auto"/>
            <w:right w:val="none" w:sz="0" w:space="0" w:color="auto"/>
          </w:divBdr>
          <w:divsChild>
            <w:div w:id="536358887">
              <w:marLeft w:val="6141"/>
              <w:marRight w:val="0"/>
              <w:marTop w:val="0"/>
              <w:marBottom w:val="0"/>
              <w:divBdr>
                <w:top w:val="none" w:sz="0" w:space="0" w:color="auto"/>
                <w:left w:val="none" w:sz="0" w:space="0" w:color="auto"/>
                <w:bottom w:val="none" w:sz="0" w:space="0" w:color="auto"/>
                <w:right w:val="none" w:sz="0" w:space="0" w:color="auto"/>
              </w:divBdr>
            </w:div>
          </w:divsChild>
        </w:div>
        <w:div w:id="955480751">
          <w:marLeft w:val="-225"/>
          <w:marRight w:val="-225"/>
          <w:marTop w:val="0"/>
          <w:marBottom w:val="225"/>
          <w:divBdr>
            <w:top w:val="none" w:sz="0" w:space="0" w:color="auto"/>
            <w:left w:val="none" w:sz="0" w:space="0" w:color="auto"/>
            <w:bottom w:val="none" w:sz="0" w:space="0" w:color="auto"/>
            <w:right w:val="none" w:sz="0" w:space="0" w:color="auto"/>
          </w:divBdr>
          <w:divsChild>
            <w:div w:id="1452439658">
              <w:marLeft w:val="0"/>
              <w:marRight w:val="0"/>
              <w:marTop w:val="0"/>
              <w:marBottom w:val="0"/>
              <w:divBdr>
                <w:top w:val="none" w:sz="0" w:space="0" w:color="auto"/>
                <w:left w:val="none" w:sz="0" w:space="0" w:color="auto"/>
                <w:bottom w:val="none" w:sz="0" w:space="0" w:color="auto"/>
                <w:right w:val="none" w:sz="0" w:space="0" w:color="auto"/>
              </w:divBdr>
            </w:div>
          </w:divsChild>
        </w:div>
        <w:div w:id="1161774714">
          <w:marLeft w:val="-225"/>
          <w:marRight w:val="-225"/>
          <w:marTop w:val="0"/>
          <w:marBottom w:val="225"/>
          <w:divBdr>
            <w:top w:val="none" w:sz="0" w:space="0" w:color="auto"/>
            <w:left w:val="none" w:sz="0" w:space="0" w:color="auto"/>
            <w:bottom w:val="none" w:sz="0" w:space="0" w:color="auto"/>
            <w:right w:val="none" w:sz="0" w:space="0" w:color="auto"/>
          </w:divBdr>
          <w:divsChild>
            <w:div w:id="905527879">
              <w:marLeft w:val="0"/>
              <w:marRight w:val="0"/>
              <w:marTop w:val="0"/>
              <w:marBottom w:val="0"/>
              <w:divBdr>
                <w:top w:val="none" w:sz="0" w:space="0" w:color="auto"/>
                <w:left w:val="none" w:sz="0" w:space="0" w:color="auto"/>
                <w:bottom w:val="none" w:sz="0" w:space="0" w:color="auto"/>
                <w:right w:val="none" w:sz="0" w:space="0" w:color="auto"/>
              </w:divBdr>
            </w:div>
          </w:divsChild>
        </w:div>
        <w:div w:id="784689414">
          <w:marLeft w:val="-225"/>
          <w:marRight w:val="-225"/>
          <w:marTop w:val="0"/>
          <w:marBottom w:val="225"/>
          <w:divBdr>
            <w:top w:val="none" w:sz="0" w:space="0" w:color="auto"/>
            <w:left w:val="none" w:sz="0" w:space="0" w:color="auto"/>
            <w:bottom w:val="none" w:sz="0" w:space="0" w:color="auto"/>
            <w:right w:val="none" w:sz="0" w:space="0" w:color="auto"/>
          </w:divBdr>
          <w:divsChild>
            <w:div w:id="1579947161">
              <w:marLeft w:val="0"/>
              <w:marRight w:val="0"/>
              <w:marTop w:val="0"/>
              <w:marBottom w:val="0"/>
              <w:divBdr>
                <w:top w:val="none" w:sz="0" w:space="0" w:color="auto"/>
                <w:left w:val="none" w:sz="0" w:space="0" w:color="auto"/>
                <w:bottom w:val="none" w:sz="0" w:space="0" w:color="auto"/>
                <w:right w:val="none" w:sz="0" w:space="0" w:color="auto"/>
              </w:divBdr>
            </w:div>
          </w:divsChild>
        </w:div>
        <w:div w:id="1087851262">
          <w:marLeft w:val="-225"/>
          <w:marRight w:val="-225"/>
          <w:marTop w:val="0"/>
          <w:marBottom w:val="225"/>
          <w:divBdr>
            <w:top w:val="none" w:sz="0" w:space="0" w:color="auto"/>
            <w:left w:val="none" w:sz="0" w:space="0" w:color="auto"/>
            <w:bottom w:val="none" w:sz="0" w:space="0" w:color="auto"/>
            <w:right w:val="none" w:sz="0" w:space="0" w:color="auto"/>
          </w:divBdr>
          <w:divsChild>
            <w:div w:id="734010265">
              <w:marLeft w:val="0"/>
              <w:marRight w:val="0"/>
              <w:marTop w:val="0"/>
              <w:marBottom w:val="0"/>
              <w:divBdr>
                <w:top w:val="none" w:sz="0" w:space="0" w:color="auto"/>
                <w:left w:val="none" w:sz="0" w:space="0" w:color="auto"/>
                <w:bottom w:val="none" w:sz="0" w:space="0" w:color="auto"/>
                <w:right w:val="none" w:sz="0" w:space="0" w:color="auto"/>
              </w:divBdr>
            </w:div>
          </w:divsChild>
        </w:div>
        <w:div w:id="164630818">
          <w:marLeft w:val="-225"/>
          <w:marRight w:val="-225"/>
          <w:marTop w:val="0"/>
          <w:marBottom w:val="225"/>
          <w:divBdr>
            <w:top w:val="none" w:sz="0" w:space="0" w:color="auto"/>
            <w:left w:val="none" w:sz="0" w:space="0" w:color="auto"/>
            <w:bottom w:val="none" w:sz="0" w:space="0" w:color="auto"/>
            <w:right w:val="none" w:sz="0" w:space="0" w:color="auto"/>
          </w:divBdr>
        </w:div>
        <w:div w:id="1938515950">
          <w:marLeft w:val="-225"/>
          <w:marRight w:val="-225"/>
          <w:marTop w:val="0"/>
          <w:marBottom w:val="225"/>
          <w:divBdr>
            <w:top w:val="none" w:sz="0" w:space="0" w:color="auto"/>
            <w:left w:val="none" w:sz="0" w:space="0" w:color="auto"/>
            <w:bottom w:val="none" w:sz="0" w:space="0" w:color="auto"/>
            <w:right w:val="none" w:sz="0" w:space="0" w:color="auto"/>
          </w:divBdr>
          <w:divsChild>
            <w:div w:id="1237207802">
              <w:marLeft w:val="0"/>
              <w:marRight w:val="0"/>
              <w:marTop w:val="0"/>
              <w:marBottom w:val="0"/>
              <w:divBdr>
                <w:top w:val="none" w:sz="0" w:space="0" w:color="auto"/>
                <w:left w:val="none" w:sz="0" w:space="0" w:color="auto"/>
                <w:bottom w:val="none" w:sz="0" w:space="0" w:color="auto"/>
                <w:right w:val="none" w:sz="0" w:space="0" w:color="auto"/>
              </w:divBdr>
            </w:div>
          </w:divsChild>
        </w:div>
        <w:div w:id="1714115341">
          <w:marLeft w:val="-225"/>
          <w:marRight w:val="-225"/>
          <w:marTop w:val="0"/>
          <w:marBottom w:val="225"/>
          <w:divBdr>
            <w:top w:val="none" w:sz="0" w:space="0" w:color="auto"/>
            <w:left w:val="none" w:sz="0" w:space="0" w:color="auto"/>
            <w:bottom w:val="none" w:sz="0" w:space="0" w:color="auto"/>
            <w:right w:val="none" w:sz="0" w:space="0" w:color="auto"/>
          </w:divBdr>
          <w:divsChild>
            <w:div w:id="974529828">
              <w:marLeft w:val="0"/>
              <w:marRight w:val="0"/>
              <w:marTop w:val="0"/>
              <w:marBottom w:val="0"/>
              <w:divBdr>
                <w:top w:val="none" w:sz="0" w:space="0" w:color="auto"/>
                <w:left w:val="none" w:sz="0" w:space="0" w:color="auto"/>
                <w:bottom w:val="none" w:sz="0" w:space="0" w:color="auto"/>
                <w:right w:val="none" w:sz="0" w:space="0" w:color="auto"/>
              </w:divBdr>
            </w:div>
          </w:divsChild>
        </w:div>
        <w:div w:id="279990550">
          <w:marLeft w:val="-225"/>
          <w:marRight w:val="-225"/>
          <w:marTop w:val="0"/>
          <w:marBottom w:val="225"/>
          <w:divBdr>
            <w:top w:val="none" w:sz="0" w:space="0" w:color="auto"/>
            <w:left w:val="none" w:sz="0" w:space="0" w:color="auto"/>
            <w:bottom w:val="none" w:sz="0" w:space="0" w:color="auto"/>
            <w:right w:val="none" w:sz="0" w:space="0" w:color="auto"/>
          </w:divBdr>
          <w:divsChild>
            <w:div w:id="1187257727">
              <w:marLeft w:val="0"/>
              <w:marRight w:val="0"/>
              <w:marTop w:val="0"/>
              <w:marBottom w:val="0"/>
              <w:divBdr>
                <w:top w:val="none" w:sz="0" w:space="0" w:color="auto"/>
                <w:left w:val="none" w:sz="0" w:space="0" w:color="auto"/>
                <w:bottom w:val="none" w:sz="0" w:space="0" w:color="auto"/>
                <w:right w:val="none" w:sz="0" w:space="0" w:color="auto"/>
              </w:divBdr>
            </w:div>
          </w:divsChild>
        </w:div>
        <w:div w:id="1575505244">
          <w:marLeft w:val="-225"/>
          <w:marRight w:val="-225"/>
          <w:marTop w:val="0"/>
          <w:marBottom w:val="225"/>
          <w:divBdr>
            <w:top w:val="none" w:sz="0" w:space="0" w:color="auto"/>
            <w:left w:val="none" w:sz="0" w:space="0" w:color="auto"/>
            <w:bottom w:val="none" w:sz="0" w:space="0" w:color="auto"/>
            <w:right w:val="none" w:sz="0" w:space="0" w:color="auto"/>
          </w:divBdr>
          <w:divsChild>
            <w:div w:id="147144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029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4569</Words>
  <Characters>26046</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Вадим</dc:creator>
  <cp:keywords/>
  <dc:description/>
  <cp:lastModifiedBy>user</cp:lastModifiedBy>
  <cp:revision>2</cp:revision>
  <cp:lastPrinted>2019-03-14T10:22:00Z</cp:lastPrinted>
  <dcterms:created xsi:type="dcterms:W3CDTF">2020-02-20T13:20:00Z</dcterms:created>
  <dcterms:modified xsi:type="dcterms:W3CDTF">2020-02-20T13:20:00Z</dcterms:modified>
</cp:coreProperties>
</file>