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BA" w:rsidRDefault="00AB0102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OLE_LINK17"/>
      <w:r w:rsidRPr="00AB0102">
        <w:rPr>
          <w:rFonts w:ascii="Times New Roman" w:hAnsi="Times New Roman" w:cs="Times New Roman"/>
          <w:sz w:val="24"/>
          <w:szCs w:val="24"/>
          <w:lang w:val="uk-UA"/>
        </w:rPr>
        <w:t xml:space="preserve">1. Отримання процесуальних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документів </w:t>
      </w:r>
      <w:r w:rsidR="00E5007A">
        <w:rPr>
          <w:rFonts w:ascii="Times New Roman" w:hAnsi="Times New Roman" w:cs="Times New Roman"/>
          <w:sz w:val="24"/>
          <w:szCs w:val="24"/>
          <w:lang w:val="uk-UA"/>
        </w:rPr>
        <w:t xml:space="preserve">в електронному вигляді </w:t>
      </w:r>
      <w:r>
        <w:rPr>
          <w:rFonts w:ascii="Times New Roman" w:hAnsi="Times New Roman" w:cs="Times New Roman"/>
          <w:sz w:val="24"/>
          <w:szCs w:val="24"/>
          <w:lang w:val="uk-UA"/>
        </w:rPr>
        <w:t>для тих, хто має ЕЦП.</w:t>
      </w:r>
    </w:p>
    <w:bookmarkEnd w:id="0"/>
    <w:p w:rsidR="00AB0102" w:rsidRDefault="00AB01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BC8D72B" wp14:editId="46D0C36D">
            <wp:extent cx="6570345" cy="396811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07A" w:rsidRPr="00E5007A" w:rsidRDefault="00E5007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0102" w:rsidRDefault="00AB010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54105601" wp14:editId="11C0446D">
            <wp:extent cx="7057738" cy="3457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4219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102" w:rsidRPr="00E5007A" w:rsidRDefault="00E5007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Далі слідуйте підказкам системи.</w:t>
      </w:r>
    </w:p>
    <w:p w:rsidR="00AB0102" w:rsidRDefault="00AB01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0102" w:rsidRDefault="00AB01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0102" w:rsidRDefault="00E5007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OLE_LINK18"/>
      <w:bookmarkStart w:id="2" w:name="OLE_LINK19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Pr="00AB0102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процесуальних </w:t>
      </w:r>
      <w:r>
        <w:rPr>
          <w:rFonts w:ascii="Times New Roman" w:hAnsi="Times New Roman" w:cs="Times New Roman"/>
          <w:sz w:val="24"/>
          <w:szCs w:val="24"/>
          <w:lang w:val="uk-UA"/>
        </w:rPr>
        <w:t>документів в електронному вигляді для тих, хто не має ЕЦП.</w:t>
      </w:r>
    </w:p>
    <w:p w:rsidR="00E5007A" w:rsidRDefault="00E5007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GoBack"/>
      <w:bookmarkEnd w:id="1"/>
      <w:bookmarkEnd w:id="2"/>
      <w:r>
        <w:rPr>
          <w:noProof/>
          <w:lang w:eastAsia="ru-RU"/>
        </w:rPr>
        <w:drawing>
          <wp:inline distT="0" distB="0" distL="0" distR="0" wp14:anchorId="592067D5" wp14:editId="0A43B8F0">
            <wp:extent cx="6867408" cy="3743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6717" cy="374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190BBF" w:rsidRDefault="00190BB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0BBF" w:rsidRDefault="00190BB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065F72DA" wp14:editId="3497D594">
            <wp:extent cx="6570345" cy="3496310"/>
            <wp:effectExtent l="0" t="0" r="190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54" w:rsidRDefault="00C8695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86954" w:rsidRPr="00C86954" w:rsidRDefault="00C86954" w:rsidP="00C8695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695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Подати до суду заяву встановленого зразка.</w:t>
      </w:r>
    </w:p>
    <w:p w:rsidR="00C86954" w:rsidRPr="00AB0102" w:rsidRDefault="00C8695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5332730</wp:posOffset>
            </wp:positionV>
            <wp:extent cx="1743075" cy="7715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50A7DD0" wp14:editId="0A6B5629">
            <wp:extent cx="6570345" cy="688467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68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954" w:rsidRPr="00AB0102" w:rsidSect="00AB010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27"/>
    <w:rsid w:val="000B0927"/>
    <w:rsid w:val="00190BBF"/>
    <w:rsid w:val="00244F11"/>
    <w:rsid w:val="002C7028"/>
    <w:rsid w:val="0071694F"/>
    <w:rsid w:val="00AB0102"/>
    <w:rsid w:val="00C86954"/>
    <w:rsid w:val="00E5007A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9B553-F961-4C15-AC36-8BD488D6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суда</dc:creator>
  <cp:keywords/>
  <dc:description/>
  <cp:lastModifiedBy>Вадим</cp:lastModifiedBy>
  <cp:revision>3</cp:revision>
  <dcterms:created xsi:type="dcterms:W3CDTF">2020-03-27T14:07:00Z</dcterms:created>
  <dcterms:modified xsi:type="dcterms:W3CDTF">2020-03-27T14:54:00Z</dcterms:modified>
</cp:coreProperties>
</file>